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2f302f" w:val="clear"/>
        <w:spacing w:after="240" w:before="120" w:lineRule="auto"/>
        <w:rPr>
          <w:color w:val="fff6e8"/>
          <w:sz w:val="24"/>
          <w:szCs w:val="24"/>
        </w:rPr>
      </w:pPr>
      <w:r w:rsidDel="00000000" w:rsidR="00000000" w:rsidRPr="00000000">
        <w:rPr>
          <w:color w:val="fff6e8"/>
          <w:sz w:val="24"/>
          <w:szCs w:val="24"/>
          <w:rtl w:val="0"/>
        </w:rPr>
        <w:t xml:space="preserve">The </w:t>
      </w:r>
      <w:r w:rsidDel="00000000" w:rsidR="00000000" w:rsidRPr="00000000">
        <w:rPr>
          <w:b w:val="1"/>
          <w:color w:val="fff6e8"/>
          <w:sz w:val="24"/>
          <w:szCs w:val="24"/>
          <w:rtl w:val="0"/>
        </w:rPr>
        <w:t xml:space="preserve">Spitzer Space Telescope</w:t>
      </w:r>
      <w:r w:rsidDel="00000000" w:rsidR="00000000" w:rsidRPr="00000000">
        <w:rPr>
          <w:color w:val="fff6e8"/>
          <w:sz w:val="24"/>
          <w:szCs w:val="24"/>
          <w:rtl w:val="0"/>
        </w:rPr>
        <w:t xml:space="preserve">, formerly the </w:t>
      </w:r>
      <w:r w:rsidDel="00000000" w:rsidR="00000000" w:rsidRPr="00000000">
        <w:rPr>
          <w:b w:val="1"/>
          <w:color w:val="fff6e8"/>
          <w:sz w:val="24"/>
          <w:szCs w:val="24"/>
          <w:rtl w:val="0"/>
        </w:rPr>
        <w:t xml:space="preserve">Space Infrared Telescope Facility</w:t>
      </w:r>
      <w:r w:rsidDel="00000000" w:rsidR="00000000" w:rsidRPr="00000000">
        <w:rPr>
          <w:color w:val="fff6e8"/>
          <w:sz w:val="24"/>
          <w:szCs w:val="24"/>
          <w:rtl w:val="0"/>
        </w:rPr>
        <w:t xml:space="preserve"> (</w:t>
      </w:r>
      <w:r w:rsidDel="00000000" w:rsidR="00000000" w:rsidRPr="00000000">
        <w:rPr>
          <w:b w:val="1"/>
          <w:color w:val="fff6e8"/>
          <w:sz w:val="24"/>
          <w:szCs w:val="24"/>
          <w:rtl w:val="0"/>
        </w:rPr>
        <w:t xml:space="preserve">SIRTF</w:t>
      </w:r>
      <w:r w:rsidDel="00000000" w:rsidR="00000000" w:rsidRPr="00000000">
        <w:rPr>
          <w:color w:val="fff6e8"/>
          <w:sz w:val="24"/>
          <w:szCs w:val="24"/>
          <w:rtl w:val="0"/>
        </w:rPr>
        <w:t xml:space="preserve">), was an </w:t>
      </w:r>
      <w:hyperlink r:id="rId6">
        <w:r w:rsidDel="00000000" w:rsidR="00000000" w:rsidRPr="00000000">
          <w:rPr>
            <w:color w:val="86b8ea"/>
            <w:sz w:val="24"/>
            <w:szCs w:val="24"/>
            <w:rtl w:val="0"/>
          </w:rPr>
          <w:t xml:space="preserve">infrared</w:t>
        </w:r>
      </w:hyperlink>
      <w:r w:rsidDel="00000000" w:rsidR="00000000" w:rsidRPr="00000000">
        <w:rPr>
          <w:color w:val="fff6e8"/>
          <w:sz w:val="24"/>
          <w:szCs w:val="24"/>
          <w:rtl w:val="0"/>
        </w:rPr>
        <w:t xml:space="preserve"> </w:t>
      </w:r>
      <w:hyperlink r:id="rId7">
        <w:r w:rsidDel="00000000" w:rsidR="00000000" w:rsidRPr="00000000">
          <w:rPr>
            <w:color w:val="86b8ea"/>
            <w:sz w:val="24"/>
            <w:szCs w:val="24"/>
            <w:rtl w:val="0"/>
          </w:rPr>
          <w:t xml:space="preserve">space telescope</w:t>
        </w:r>
      </w:hyperlink>
      <w:r w:rsidDel="00000000" w:rsidR="00000000" w:rsidRPr="00000000">
        <w:rPr>
          <w:color w:val="fff6e8"/>
          <w:sz w:val="24"/>
          <w:szCs w:val="24"/>
          <w:rtl w:val="0"/>
        </w:rPr>
        <w:t xml:space="preserve"> launched in 2003, that was deactivated when operations ended on 30 January 2020.</w:t>
      </w:r>
      <w:hyperlink r:id="rId8">
        <w:r w:rsidDel="00000000" w:rsidR="00000000" w:rsidRPr="00000000">
          <w:rPr>
            <w:color w:val="86b8ea"/>
            <w:sz w:val="32"/>
            <w:szCs w:val="32"/>
            <w:vertAlign w:val="superscript"/>
            <w:rtl w:val="0"/>
          </w:rPr>
          <w:t xml:space="preserve">[5]</w:t>
        </w:r>
      </w:hyperlink>
      <w:hyperlink r:id="rId9">
        <w:r w:rsidDel="00000000" w:rsidR="00000000" w:rsidRPr="00000000">
          <w:rPr>
            <w:color w:val="86b8ea"/>
            <w:sz w:val="32"/>
            <w:szCs w:val="32"/>
            <w:vertAlign w:val="superscript"/>
            <w:rtl w:val="0"/>
          </w:rPr>
          <w:t xml:space="preserve">[9]</w:t>
        </w:r>
      </w:hyperlink>
      <w:r w:rsidDel="00000000" w:rsidR="00000000" w:rsidRPr="00000000">
        <w:rPr>
          <w:color w:val="fff6e8"/>
          <w:sz w:val="24"/>
          <w:szCs w:val="24"/>
          <w:rtl w:val="0"/>
        </w:rPr>
        <w:t xml:space="preserve"> Spitzer was the third space telescope dedicated to infrared astronomy, following </w:t>
      </w:r>
      <w:hyperlink r:id="rId10">
        <w:r w:rsidDel="00000000" w:rsidR="00000000" w:rsidRPr="00000000">
          <w:rPr>
            <w:color w:val="86b8ea"/>
            <w:sz w:val="24"/>
            <w:szCs w:val="24"/>
            <w:rtl w:val="0"/>
          </w:rPr>
          <w:t xml:space="preserve">IRAS</w:t>
        </w:r>
      </w:hyperlink>
      <w:r w:rsidDel="00000000" w:rsidR="00000000" w:rsidRPr="00000000">
        <w:rPr>
          <w:color w:val="fff6e8"/>
          <w:sz w:val="24"/>
          <w:szCs w:val="24"/>
          <w:rtl w:val="0"/>
        </w:rPr>
        <w:t xml:space="preserve"> (1983) and </w:t>
      </w:r>
      <w:hyperlink r:id="rId11">
        <w:r w:rsidDel="00000000" w:rsidR="00000000" w:rsidRPr="00000000">
          <w:rPr>
            <w:color w:val="86b8ea"/>
            <w:sz w:val="24"/>
            <w:szCs w:val="24"/>
            <w:rtl w:val="0"/>
          </w:rPr>
          <w:t xml:space="preserve">ISO</w:t>
        </w:r>
      </w:hyperlink>
      <w:r w:rsidDel="00000000" w:rsidR="00000000" w:rsidRPr="00000000">
        <w:rPr>
          <w:color w:val="fff6e8"/>
          <w:sz w:val="24"/>
          <w:szCs w:val="24"/>
          <w:rtl w:val="0"/>
        </w:rPr>
        <w:t xml:space="preserve"> (1995–1998). It was the first spacecraft to use an </w:t>
      </w:r>
      <w:hyperlink r:id="rId12">
        <w:r w:rsidDel="00000000" w:rsidR="00000000" w:rsidRPr="00000000">
          <w:rPr>
            <w:color w:val="86b8ea"/>
            <w:sz w:val="24"/>
            <w:szCs w:val="24"/>
            <w:rtl w:val="0"/>
          </w:rPr>
          <w:t xml:space="preserve">Earth-trailing orbit</w:t>
        </w:r>
      </w:hyperlink>
      <w:r w:rsidDel="00000000" w:rsidR="00000000" w:rsidRPr="00000000">
        <w:rPr>
          <w:color w:val="fff6e8"/>
          <w:sz w:val="24"/>
          <w:szCs w:val="24"/>
          <w:rtl w:val="0"/>
        </w:rPr>
        <w:t xml:space="preserve">, later used by the </w:t>
      </w:r>
      <w:hyperlink r:id="rId13">
        <w:r w:rsidDel="00000000" w:rsidR="00000000" w:rsidRPr="00000000">
          <w:rPr>
            <w:color w:val="86b8ea"/>
            <w:sz w:val="24"/>
            <w:szCs w:val="24"/>
            <w:rtl w:val="0"/>
          </w:rPr>
          <w:t xml:space="preserve">Kepler</w:t>
        </w:r>
      </w:hyperlink>
      <w:r w:rsidDel="00000000" w:rsidR="00000000" w:rsidRPr="00000000">
        <w:rPr>
          <w:color w:val="fff6e8"/>
          <w:sz w:val="24"/>
          <w:szCs w:val="24"/>
          <w:rtl w:val="0"/>
        </w:rPr>
        <w:t xml:space="preserve"> planet-finder.</w:t>
      </w:r>
    </w:p>
    <w:p w:rsidR="00000000" w:rsidDel="00000000" w:rsidP="00000000" w:rsidRDefault="00000000" w:rsidRPr="00000000" w14:paraId="00000002">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The planned mission period was to be 2.5 years with a pre-launch expectation that the mission could extend to five or slightly more years until the onboard </w:t>
      </w:r>
      <w:hyperlink r:id="rId14">
        <w:r w:rsidDel="00000000" w:rsidR="00000000" w:rsidRPr="00000000">
          <w:rPr>
            <w:color w:val="86b8ea"/>
            <w:sz w:val="24"/>
            <w:szCs w:val="24"/>
            <w:rtl w:val="0"/>
          </w:rPr>
          <w:t xml:space="preserve">liquid helium</w:t>
        </w:r>
      </w:hyperlink>
      <w:r w:rsidDel="00000000" w:rsidR="00000000" w:rsidRPr="00000000">
        <w:rPr>
          <w:color w:val="fff6e8"/>
          <w:sz w:val="24"/>
          <w:szCs w:val="24"/>
          <w:rtl w:val="0"/>
        </w:rPr>
        <w:t xml:space="preserve"> supply was exhausted. This occurred on 15 May 2009.</w:t>
      </w:r>
      <w:hyperlink r:id="rId15">
        <w:r w:rsidDel="00000000" w:rsidR="00000000" w:rsidRPr="00000000">
          <w:rPr>
            <w:color w:val="86b8ea"/>
            <w:sz w:val="32"/>
            <w:szCs w:val="32"/>
            <w:vertAlign w:val="superscript"/>
            <w:rtl w:val="0"/>
          </w:rPr>
          <w:t xml:space="preserve">[10]</w:t>
        </w:r>
      </w:hyperlink>
      <w:r w:rsidDel="00000000" w:rsidR="00000000" w:rsidRPr="00000000">
        <w:rPr>
          <w:color w:val="fff6e8"/>
          <w:sz w:val="24"/>
          <w:szCs w:val="24"/>
          <w:rtl w:val="0"/>
        </w:rPr>
        <w:t xml:space="preserve"> Without liquid helium to cool the telescope to the very low temperatures needed to operate, most of the instruments were no longer usable. However, the two shortest-wavelength modules of the </w:t>
      </w:r>
      <w:hyperlink r:id="rId16">
        <w:r w:rsidDel="00000000" w:rsidR="00000000" w:rsidRPr="00000000">
          <w:rPr>
            <w:color w:val="86b8ea"/>
            <w:sz w:val="24"/>
            <w:szCs w:val="24"/>
            <w:rtl w:val="0"/>
          </w:rPr>
          <w:t xml:space="preserve">IRAC</w:t>
        </w:r>
      </w:hyperlink>
      <w:r w:rsidDel="00000000" w:rsidR="00000000" w:rsidRPr="00000000">
        <w:rPr>
          <w:color w:val="fff6e8"/>
          <w:sz w:val="24"/>
          <w:szCs w:val="24"/>
          <w:rtl w:val="0"/>
        </w:rPr>
        <w:t xml:space="preserve"> camera continued to operate with the same sensitivity as before the helium was exhausted, and continued to be used into early 2020 in the </w:t>
      </w:r>
      <w:r w:rsidDel="00000000" w:rsidR="00000000" w:rsidRPr="00000000">
        <w:rPr>
          <w:b w:val="1"/>
          <w:color w:val="fff6e8"/>
          <w:sz w:val="24"/>
          <w:szCs w:val="24"/>
          <w:rtl w:val="0"/>
        </w:rPr>
        <w:t xml:space="preserve">Spitzer Warm Mission</w:t>
      </w:r>
      <w:r w:rsidDel="00000000" w:rsidR="00000000" w:rsidRPr="00000000">
        <w:rPr>
          <w:color w:val="fff6e8"/>
          <w:sz w:val="24"/>
          <w:szCs w:val="24"/>
          <w:rtl w:val="0"/>
        </w:rPr>
        <w:t xml:space="preserve">.</w:t>
      </w:r>
      <w:hyperlink r:id="rId17">
        <w:r w:rsidDel="00000000" w:rsidR="00000000" w:rsidRPr="00000000">
          <w:rPr>
            <w:color w:val="86b8ea"/>
            <w:sz w:val="32"/>
            <w:szCs w:val="32"/>
            <w:vertAlign w:val="superscript"/>
            <w:rtl w:val="0"/>
          </w:rPr>
          <w:t xml:space="preserve">[11]</w:t>
        </w:r>
      </w:hyperlink>
      <w:hyperlink r:id="rId18">
        <w:r w:rsidDel="00000000" w:rsidR="00000000" w:rsidRPr="00000000">
          <w:rPr>
            <w:color w:val="86b8ea"/>
            <w:sz w:val="32"/>
            <w:szCs w:val="32"/>
            <w:vertAlign w:val="superscript"/>
            <w:rtl w:val="0"/>
          </w:rPr>
          <w:t xml:space="preserve">[12]</w:t>
        </w:r>
      </w:hyperlink>
      <w:r w:rsidDel="00000000" w:rsidR="00000000" w:rsidRPr="00000000">
        <w:rPr>
          <w:rtl w:val="0"/>
        </w:rPr>
      </w:r>
    </w:p>
    <w:p w:rsidR="00000000" w:rsidDel="00000000" w:rsidP="00000000" w:rsidRDefault="00000000" w:rsidRPr="00000000" w14:paraId="00000003">
      <w:pPr>
        <w:shd w:fill="2f302f" w:val="clear"/>
        <w:spacing w:after="240" w:before="120" w:lineRule="auto"/>
        <w:rPr>
          <w:color w:val="fff6e8"/>
          <w:sz w:val="24"/>
          <w:szCs w:val="24"/>
        </w:rPr>
      </w:pPr>
      <w:r w:rsidDel="00000000" w:rsidR="00000000" w:rsidRPr="00000000">
        <w:rPr>
          <w:color w:val="fff6e8"/>
          <w:sz w:val="24"/>
          <w:szCs w:val="24"/>
          <w:rtl w:val="0"/>
        </w:rPr>
        <w:t xml:space="preserve">During the warm mission, the two short wavelength channels of IRAC operated at 28.7 K and were predicted to experience little to no degradation at this temperature compared to the nominal mission. The Spitzer data, from both the primary and warm phases, are archived at the </w:t>
      </w:r>
      <w:hyperlink r:id="rId19">
        <w:r w:rsidDel="00000000" w:rsidR="00000000" w:rsidRPr="00000000">
          <w:rPr>
            <w:color w:val="86b8ea"/>
            <w:sz w:val="24"/>
            <w:szCs w:val="24"/>
            <w:rtl w:val="0"/>
          </w:rPr>
          <w:t xml:space="preserve">Infrared Science Archive</w:t>
        </w:r>
      </w:hyperlink>
      <w:r w:rsidDel="00000000" w:rsidR="00000000" w:rsidRPr="00000000">
        <w:rPr>
          <w:color w:val="fff6e8"/>
          <w:sz w:val="24"/>
          <w:szCs w:val="24"/>
          <w:rtl w:val="0"/>
        </w:rPr>
        <w:t xml:space="preserve"> (IRSA).</w:t>
      </w:r>
    </w:p>
    <w:p w:rsidR="00000000" w:rsidDel="00000000" w:rsidP="00000000" w:rsidRDefault="00000000" w:rsidRPr="00000000" w14:paraId="00000004">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In keeping with NASA tradition, the telescope was renamed after its successful demonstration of operation, on 18 December 2003. Unlike most </w:t>
      </w:r>
      <w:hyperlink r:id="rId20">
        <w:r w:rsidDel="00000000" w:rsidR="00000000" w:rsidRPr="00000000">
          <w:rPr>
            <w:color w:val="86b8ea"/>
            <w:sz w:val="24"/>
            <w:szCs w:val="24"/>
            <w:rtl w:val="0"/>
          </w:rPr>
          <w:t xml:space="preserve">telescopes</w:t>
        </w:r>
      </w:hyperlink>
      <w:r w:rsidDel="00000000" w:rsidR="00000000" w:rsidRPr="00000000">
        <w:rPr>
          <w:color w:val="fff6e8"/>
          <w:sz w:val="24"/>
          <w:szCs w:val="24"/>
          <w:rtl w:val="0"/>
        </w:rPr>
        <w:t xml:space="preserve"> that are named by a board of scientists, typically after famous deceased astronomers, the new name for SIRTF was obtained from a contest open to the general public. The contest led to the telescope being named in honor of astronomer </w:t>
      </w:r>
      <w:hyperlink r:id="rId21">
        <w:r w:rsidDel="00000000" w:rsidR="00000000" w:rsidRPr="00000000">
          <w:rPr>
            <w:color w:val="86b8ea"/>
            <w:sz w:val="24"/>
            <w:szCs w:val="24"/>
            <w:rtl w:val="0"/>
          </w:rPr>
          <w:t xml:space="preserve">Lyman Spitzer</w:t>
        </w:r>
      </w:hyperlink>
      <w:r w:rsidDel="00000000" w:rsidR="00000000" w:rsidRPr="00000000">
        <w:rPr>
          <w:color w:val="fff6e8"/>
          <w:sz w:val="24"/>
          <w:szCs w:val="24"/>
          <w:rtl w:val="0"/>
        </w:rPr>
        <w:t xml:space="preserve">, who had promoted the concept of space telescopes in the 1940s.</w:t>
      </w:r>
      <w:hyperlink r:id="rId22">
        <w:r w:rsidDel="00000000" w:rsidR="00000000" w:rsidRPr="00000000">
          <w:rPr>
            <w:color w:val="86b8ea"/>
            <w:sz w:val="32"/>
            <w:szCs w:val="32"/>
            <w:vertAlign w:val="superscript"/>
            <w:rtl w:val="0"/>
          </w:rPr>
          <w:t xml:space="preserve">[13]</w:t>
        </w:r>
      </w:hyperlink>
      <w:r w:rsidDel="00000000" w:rsidR="00000000" w:rsidRPr="00000000">
        <w:rPr>
          <w:color w:val="fff6e8"/>
          <w:sz w:val="24"/>
          <w:szCs w:val="24"/>
          <w:rtl w:val="0"/>
        </w:rPr>
        <w:t xml:space="preserve"> Spitzer wrote a 1946 report for </w:t>
      </w:r>
      <w:hyperlink r:id="rId23">
        <w:r w:rsidDel="00000000" w:rsidR="00000000" w:rsidRPr="00000000">
          <w:rPr>
            <w:color w:val="86b8ea"/>
            <w:sz w:val="24"/>
            <w:szCs w:val="24"/>
            <w:rtl w:val="0"/>
          </w:rPr>
          <w:t xml:space="preserve">RAND Corporation</w:t>
        </w:r>
      </w:hyperlink>
      <w:r w:rsidDel="00000000" w:rsidR="00000000" w:rsidRPr="00000000">
        <w:rPr>
          <w:color w:val="fff6e8"/>
          <w:sz w:val="24"/>
          <w:szCs w:val="24"/>
          <w:rtl w:val="0"/>
        </w:rPr>
        <w:t xml:space="preserve"> describing the advantages of an extraterrestrial observatory and how it could be realized with available or upcoming technology.</w:t>
      </w:r>
      <w:hyperlink r:id="rId24">
        <w:r w:rsidDel="00000000" w:rsidR="00000000" w:rsidRPr="00000000">
          <w:rPr>
            <w:color w:val="86b8ea"/>
            <w:sz w:val="32"/>
            <w:szCs w:val="32"/>
            <w:vertAlign w:val="superscript"/>
            <w:rtl w:val="0"/>
          </w:rPr>
          <w:t xml:space="preserve">[14]</w:t>
        </w:r>
      </w:hyperlink>
      <w:hyperlink r:id="rId25">
        <w:r w:rsidDel="00000000" w:rsidR="00000000" w:rsidRPr="00000000">
          <w:rPr>
            <w:color w:val="86b8ea"/>
            <w:sz w:val="32"/>
            <w:szCs w:val="32"/>
            <w:vertAlign w:val="superscript"/>
            <w:rtl w:val="0"/>
          </w:rPr>
          <w:t xml:space="preserve">[15]</w:t>
        </w:r>
      </w:hyperlink>
      <w:r w:rsidDel="00000000" w:rsidR="00000000" w:rsidRPr="00000000">
        <w:rPr>
          <w:color w:val="fff6e8"/>
          <w:sz w:val="24"/>
          <w:szCs w:val="24"/>
          <w:rtl w:val="0"/>
        </w:rPr>
        <w:t xml:space="preserve"> He has been cited for his pioneering contributions to </w:t>
      </w:r>
      <w:hyperlink r:id="rId26">
        <w:r w:rsidDel="00000000" w:rsidR="00000000" w:rsidRPr="00000000">
          <w:rPr>
            <w:color w:val="86b8ea"/>
            <w:sz w:val="24"/>
            <w:szCs w:val="24"/>
            <w:rtl w:val="0"/>
          </w:rPr>
          <w:t xml:space="preserve">rocketry</w:t>
        </w:r>
      </w:hyperlink>
      <w:r w:rsidDel="00000000" w:rsidR="00000000" w:rsidRPr="00000000">
        <w:rPr>
          <w:color w:val="fff6e8"/>
          <w:sz w:val="24"/>
          <w:szCs w:val="24"/>
          <w:rtl w:val="0"/>
        </w:rPr>
        <w:t xml:space="preserve"> and </w:t>
      </w:r>
      <w:hyperlink r:id="rId27">
        <w:r w:rsidDel="00000000" w:rsidR="00000000" w:rsidRPr="00000000">
          <w:rPr>
            <w:color w:val="86b8ea"/>
            <w:sz w:val="24"/>
            <w:szCs w:val="24"/>
            <w:rtl w:val="0"/>
          </w:rPr>
          <w:t xml:space="preserve">astronomy</w:t>
        </w:r>
      </w:hyperlink>
      <w:r w:rsidDel="00000000" w:rsidR="00000000" w:rsidRPr="00000000">
        <w:rPr>
          <w:color w:val="fff6e8"/>
          <w:sz w:val="24"/>
          <w:szCs w:val="24"/>
          <w:rtl w:val="0"/>
        </w:rPr>
        <w:t xml:space="preserve">, as well as "his vision and leadership in articulating the advantages and benefits to be realized from the Space Telescope Program."</w:t>
      </w:r>
      <w:hyperlink r:id="rId28">
        <w:r w:rsidDel="00000000" w:rsidR="00000000" w:rsidRPr="00000000">
          <w:rPr>
            <w:color w:val="86b8ea"/>
            <w:sz w:val="32"/>
            <w:szCs w:val="32"/>
            <w:vertAlign w:val="superscript"/>
            <w:rtl w:val="0"/>
          </w:rPr>
          <w:t xml:space="preserve">[13]</w:t>
        </w:r>
      </w:hyperlink>
      <w:r w:rsidDel="00000000" w:rsidR="00000000" w:rsidRPr="00000000">
        <w:rPr>
          <w:rtl w:val="0"/>
        </w:rPr>
      </w:r>
    </w:p>
    <w:p w:rsidR="00000000" w:rsidDel="00000000" w:rsidP="00000000" w:rsidRDefault="00000000" w:rsidRPr="00000000" w14:paraId="00000005">
      <w:pPr>
        <w:shd w:fill="2f302f" w:val="clear"/>
        <w:spacing w:after="240" w:before="120" w:lineRule="auto"/>
        <w:rPr>
          <w:color w:val="fff6e8"/>
          <w:sz w:val="24"/>
          <w:szCs w:val="24"/>
        </w:rPr>
      </w:pPr>
      <w:r w:rsidDel="00000000" w:rsidR="00000000" w:rsidRPr="00000000">
        <w:rPr>
          <w:color w:val="fff6e8"/>
          <w:sz w:val="24"/>
          <w:szCs w:val="24"/>
          <w:rtl w:val="0"/>
        </w:rPr>
        <w:t xml:space="preserve">The US$776 million</w:t>
      </w:r>
      <w:hyperlink r:id="rId29">
        <w:r w:rsidDel="00000000" w:rsidR="00000000" w:rsidRPr="00000000">
          <w:rPr>
            <w:color w:val="86b8ea"/>
            <w:sz w:val="32"/>
            <w:szCs w:val="32"/>
            <w:vertAlign w:val="superscript"/>
            <w:rtl w:val="0"/>
          </w:rPr>
          <w:t xml:space="preserve">[16]</w:t>
        </w:r>
      </w:hyperlink>
      <w:r w:rsidDel="00000000" w:rsidR="00000000" w:rsidRPr="00000000">
        <w:rPr>
          <w:color w:val="fff6e8"/>
          <w:sz w:val="24"/>
          <w:szCs w:val="24"/>
          <w:rtl w:val="0"/>
        </w:rPr>
        <w:t xml:space="preserve"> Spitzer was launched on 25 August 2003 at 05:35:39 </w:t>
      </w:r>
      <w:hyperlink r:id="rId30">
        <w:r w:rsidDel="00000000" w:rsidR="00000000" w:rsidRPr="00000000">
          <w:rPr>
            <w:color w:val="86b8ea"/>
            <w:sz w:val="24"/>
            <w:szCs w:val="24"/>
            <w:rtl w:val="0"/>
          </w:rPr>
          <w:t xml:space="preserve">UTC</w:t>
        </w:r>
      </w:hyperlink>
      <w:r w:rsidDel="00000000" w:rsidR="00000000" w:rsidRPr="00000000">
        <w:rPr>
          <w:color w:val="fff6e8"/>
          <w:sz w:val="24"/>
          <w:szCs w:val="24"/>
          <w:rtl w:val="0"/>
        </w:rPr>
        <w:t xml:space="preserve"> from </w:t>
      </w:r>
      <w:hyperlink r:id="rId31">
        <w:r w:rsidDel="00000000" w:rsidR="00000000" w:rsidRPr="00000000">
          <w:rPr>
            <w:color w:val="86b8ea"/>
            <w:sz w:val="24"/>
            <w:szCs w:val="24"/>
            <w:rtl w:val="0"/>
          </w:rPr>
          <w:t xml:space="preserve">Cape Canaveral</w:t>
        </w:r>
      </w:hyperlink>
      <w:r w:rsidDel="00000000" w:rsidR="00000000" w:rsidRPr="00000000">
        <w:rPr>
          <w:color w:val="fff6e8"/>
          <w:sz w:val="24"/>
          <w:szCs w:val="24"/>
          <w:rtl w:val="0"/>
        </w:rPr>
        <w:t xml:space="preserve"> </w:t>
      </w:r>
      <w:hyperlink r:id="rId32">
        <w:r w:rsidDel="00000000" w:rsidR="00000000" w:rsidRPr="00000000">
          <w:rPr>
            <w:color w:val="86b8ea"/>
            <w:sz w:val="24"/>
            <w:szCs w:val="24"/>
            <w:rtl w:val="0"/>
          </w:rPr>
          <w:t xml:space="preserve">SLC-17B</w:t>
        </w:r>
      </w:hyperlink>
      <w:r w:rsidDel="00000000" w:rsidR="00000000" w:rsidRPr="00000000">
        <w:rPr>
          <w:color w:val="fff6e8"/>
          <w:sz w:val="24"/>
          <w:szCs w:val="24"/>
          <w:rtl w:val="0"/>
        </w:rPr>
        <w:t xml:space="preserve"> aboard a </w:t>
      </w:r>
      <w:hyperlink r:id="rId33">
        <w:r w:rsidDel="00000000" w:rsidR="00000000" w:rsidRPr="00000000">
          <w:rPr>
            <w:color w:val="86b8ea"/>
            <w:sz w:val="24"/>
            <w:szCs w:val="24"/>
            <w:rtl w:val="0"/>
          </w:rPr>
          <w:t xml:space="preserve">Delta II</w:t>
        </w:r>
      </w:hyperlink>
      <w:r w:rsidDel="00000000" w:rsidR="00000000" w:rsidRPr="00000000">
        <w:rPr>
          <w:color w:val="fff6e8"/>
          <w:sz w:val="24"/>
          <w:szCs w:val="24"/>
          <w:rtl w:val="0"/>
        </w:rPr>
        <w:t xml:space="preserve"> 7920H rocket.</w:t>
      </w:r>
      <w:hyperlink r:id="rId34">
        <w:r w:rsidDel="00000000" w:rsidR="00000000" w:rsidRPr="00000000">
          <w:rPr>
            <w:color w:val="86b8ea"/>
            <w:sz w:val="32"/>
            <w:szCs w:val="32"/>
            <w:vertAlign w:val="superscript"/>
            <w:rtl w:val="0"/>
          </w:rPr>
          <w:t xml:space="preserve">[3]</w:t>
        </w:r>
      </w:hyperlink>
      <w:r w:rsidDel="00000000" w:rsidR="00000000" w:rsidRPr="00000000">
        <w:rPr>
          <w:color w:val="fff6e8"/>
          <w:sz w:val="24"/>
          <w:szCs w:val="24"/>
          <w:rtl w:val="0"/>
        </w:rPr>
        <w:t xml:space="preserve"> It was placed into a </w:t>
      </w:r>
      <w:hyperlink r:id="rId35">
        <w:r w:rsidDel="00000000" w:rsidR="00000000" w:rsidRPr="00000000">
          <w:rPr>
            <w:color w:val="86b8ea"/>
            <w:sz w:val="24"/>
            <w:szCs w:val="24"/>
            <w:rtl w:val="0"/>
          </w:rPr>
          <w:t xml:space="preserve">heliocentric</w:t>
        </w:r>
      </w:hyperlink>
      <w:r w:rsidDel="00000000" w:rsidR="00000000" w:rsidRPr="00000000">
        <w:rPr>
          <w:color w:val="fff6e8"/>
          <w:sz w:val="24"/>
          <w:szCs w:val="24"/>
          <w:rtl w:val="0"/>
        </w:rPr>
        <w:t xml:space="preserve"> (as opposed to a </w:t>
      </w:r>
      <w:hyperlink r:id="rId36">
        <w:r w:rsidDel="00000000" w:rsidR="00000000" w:rsidRPr="00000000">
          <w:rPr>
            <w:color w:val="86b8ea"/>
            <w:sz w:val="24"/>
            <w:szCs w:val="24"/>
            <w:rtl w:val="0"/>
          </w:rPr>
          <w:t xml:space="preserve">geocentric</w:t>
        </w:r>
      </w:hyperlink>
      <w:r w:rsidDel="00000000" w:rsidR="00000000" w:rsidRPr="00000000">
        <w:rPr>
          <w:color w:val="fff6e8"/>
          <w:sz w:val="24"/>
          <w:szCs w:val="24"/>
          <w:rtl w:val="0"/>
        </w:rPr>
        <w:t xml:space="preserve">) orbit trailing and drifting away from Earth's orbit at approximately 0.1 </w:t>
      </w:r>
      <w:hyperlink r:id="rId37">
        <w:r w:rsidDel="00000000" w:rsidR="00000000" w:rsidRPr="00000000">
          <w:rPr>
            <w:color w:val="86b8ea"/>
            <w:sz w:val="24"/>
            <w:szCs w:val="24"/>
            <w:rtl w:val="0"/>
          </w:rPr>
          <w:t xml:space="preserve">astronomical units</w:t>
        </w:r>
      </w:hyperlink>
      <w:r w:rsidDel="00000000" w:rsidR="00000000" w:rsidRPr="00000000">
        <w:rPr>
          <w:color w:val="fff6e8"/>
          <w:sz w:val="24"/>
          <w:szCs w:val="24"/>
          <w:rtl w:val="0"/>
        </w:rPr>
        <w:t xml:space="preserve"> per year (an </w:t>
      </w:r>
      <w:hyperlink r:id="rId38">
        <w:r w:rsidDel="00000000" w:rsidR="00000000" w:rsidRPr="00000000">
          <w:rPr>
            <w:color w:val="86b8ea"/>
            <w:sz w:val="24"/>
            <w:szCs w:val="24"/>
            <w:rtl w:val="0"/>
          </w:rPr>
          <w:t xml:space="preserve">"Earth-trailing" orbit</w:t>
        </w:r>
      </w:hyperlink>
      <w:hyperlink r:id="rId39">
        <w:r w:rsidDel="00000000" w:rsidR="00000000" w:rsidRPr="00000000">
          <w:rPr>
            <w:color w:val="86b8ea"/>
            <w:sz w:val="32"/>
            <w:szCs w:val="32"/>
            <w:vertAlign w:val="superscript"/>
            <w:rtl w:val="0"/>
          </w:rPr>
          <w:t xml:space="preserve">[1]</w:t>
        </w:r>
      </w:hyperlink>
      <w:r w:rsidDel="00000000" w:rsidR="00000000" w:rsidRPr="00000000">
        <w:rPr>
          <w:color w:val="fff6e8"/>
          <w:sz w:val="24"/>
          <w:szCs w:val="24"/>
          <w:rtl w:val="0"/>
        </w:rPr>
        <w:t xml:space="preserve">).</w:t>
      </w:r>
    </w:p>
    <w:p w:rsidR="00000000" w:rsidDel="00000000" w:rsidP="00000000" w:rsidRDefault="00000000" w:rsidRPr="00000000" w14:paraId="00000006">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The </w:t>
      </w:r>
      <w:hyperlink r:id="rId40">
        <w:r w:rsidDel="00000000" w:rsidR="00000000" w:rsidRPr="00000000">
          <w:rPr>
            <w:color w:val="86b8ea"/>
            <w:sz w:val="24"/>
            <w:szCs w:val="24"/>
            <w:rtl w:val="0"/>
          </w:rPr>
          <w:t xml:space="preserve">primary mirror</w:t>
        </w:r>
      </w:hyperlink>
      <w:r w:rsidDel="00000000" w:rsidR="00000000" w:rsidRPr="00000000">
        <w:rPr>
          <w:color w:val="fff6e8"/>
          <w:sz w:val="24"/>
          <w:szCs w:val="24"/>
          <w:rtl w:val="0"/>
        </w:rPr>
        <w:t xml:space="preserve"> is 85 centimeters (33 in) in diameter, </w:t>
      </w:r>
      <w:hyperlink r:id="rId41">
        <w:r w:rsidDel="00000000" w:rsidR="00000000" w:rsidRPr="00000000">
          <w:rPr>
            <w:rFonts w:ascii="Trebuchet MS" w:cs="Trebuchet MS" w:eastAsia="Trebuchet MS" w:hAnsi="Trebuchet MS"/>
            <w:i w:val="1"/>
            <w:color w:val="86b8ea"/>
            <w:sz w:val="24"/>
            <w:szCs w:val="24"/>
            <w:rtl w:val="0"/>
          </w:rPr>
          <w:t xml:space="preserve">f</w:t>
        </w:r>
      </w:hyperlink>
      <w:hyperlink r:id="rId42">
        <w:r w:rsidDel="00000000" w:rsidR="00000000" w:rsidRPr="00000000">
          <w:rPr>
            <w:color w:val="86b8ea"/>
            <w:sz w:val="24"/>
            <w:szCs w:val="24"/>
            <w:rtl w:val="0"/>
          </w:rPr>
          <w:t xml:space="preserve">/12</w:t>
        </w:r>
      </w:hyperlink>
      <w:r w:rsidDel="00000000" w:rsidR="00000000" w:rsidRPr="00000000">
        <w:rPr>
          <w:color w:val="fff6e8"/>
          <w:sz w:val="24"/>
          <w:szCs w:val="24"/>
          <w:rtl w:val="0"/>
        </w:rPr>
        <w:t xml:space="preserve">, made of </w:t>
      </w:r>
      <w:hyperlink r:id="rId43">
        <w:r w:rsidDel="00000000" w:rsidR="00000000" w:rsidRPr="00000000">
          <w:rPr>
            <w:color w:val="86b8ea"/>
            <w:sz w:val="24"/>
            <w:szCs w:val="24"/>
            <w:rtl w:val="0"/>
          </w:rPr>
          <w:t xml:space="preserve">beryllium</w:t>
        </w:r>
      </w:hyperlink>
      <w:r w:rsidDel="00000000" w:rsidR="00000000" w:rsidRPr="00000000">
        <w:rPr>
          <w:color w:val="fff6e8"/>
          <w:sz w:val="24"/>
          <w:szCs w:val="24"/>
          <w:rtl w:val="0"/>
        </w:rPr>
        <w:t xml:space="preserve"> and was cooled to 5.5 </w:t>
      </w:r>
      <w:hyperlink r:id="rId44">
        <w:r w:rsidDel="00000000" w:rsidR="00000000" w:rsidRPr="00000000">
          <w:rPr>
            <w:color w:val="86b8ea"/>
            <w:sz w:val="24"/>
            <w:szCs w:val="24"/>
            <w:rtl w:val="0"/>
          </w:rPr>
          <w:t xml:space="preserve">K</w:t>
        </w:r>
      </w:hyperlink>
      <w:r w:rsidDel="00000000" w:rsidR="00000000" w:rsidRPr="00000000">
        <w:rPr>
          <w:rFonts w:ascii="Arial Unicode MS" w:cs="Arial Unicode MS" w:eastAsia="Arial Unicode MS" w:hAnsi="Arial Unicode MS"/>
          <w:color w:val="fff6e8"/>
          <w:sz w:val="24"/>
          <w:szCs w:val="24"/>
          <w:rtl w:val="0"/>
        </w:rPr>
        <w:t xml:space="preserve"> (−268 °C; −450 °F). The </w:t>
      </w:r>
      <w:hyperlink r:id="rId45">
        <w:r w:rsidDel="00000000" w:rsidR="00000000" w:rsidRPr="00000000">
          <w:rPr>
            <w:color w:val="86b8ea"/>
            <w:sz w:val="24"/>
            <w:szCs w:val="24"/>
            <w:rtl w:val="0"/>
          </w:rPr>
          <w:t xml:space="preserve">satellite</w:t>
        </w:r>
      </w:hyperlink>
      <w:r w:rsidDel="00000000" w:rsidR="00000000" w:rsidRPr="00000000">
        <w:rPr>
          <w:color w:val="fff6e8"/>
          <w:sz w:val="24"/>
          <w:szCs w:val="24"/>
          <w:rtl w:val="0"/>
        </w:rPr>
        <w:t xml:space="preserve"> contains three instruments that allowed it to perform astronomical imaging and </w:t>
      </w:r>
      <w:hyperlink r:id="rId46">
        <w:r w:rsidDel="00000000" w:rsidR="00000000" w:rsidRPr="00000000">
          <w:rPr>
            <w:color w:val="86b8ea"/>
            <w:sz w:val="24"/>
            <w:szCs w:val="24"/>
            <w:rtl w:val="0"/>
          </w:rPr>
          <w:t xml:space="preserve">photometry</w:t>
        </w:r>
      </w:hyperlink>
      <w:r w:rsidDel="00000000" w:rsidR="00000000" w:rsidRPr="00000000">
        <w:rPr>
          <w:color w:val="fff6e8"/>
          <w:sz w:val="24"/>
          <w:szCs w:val="24"/>
          <w:rtl w:val="0"/>
        </w:rPr>
        <w:t xml:space="preserve"> from 3.6 to 160 micrometers, </w:t>
      </w:r>
      <w:hyperlink r:id="rId47">
        <w:r w:rsidDel="00000000" w:rsidR="00000000" w:rsidRPr="00000000">
          <w:rPr>
            <w:color w:val="86b8ea"/>
            <w:sz w:val="24"/>
            <w:szCs w:val="24"/>
            <w:rtl w:val="0"/>
          </w:rPr>
          <w:t xml:space="preserve">spectroscopy</w:t>
        </w:r>
      </w:hyperlink>
      <w:r w:rsidDel="00000000" w:rsidR="00000000" w:rsidRPr="00000000">
        <w:rPr>
          <w:color w:val="fff6e8"/>
          <w:sz w:val="24"/>
          <w:szCs w:val="24"/>
          <w:rtl w:val="0"/>
        </w:rPr>
        <w:t xml:space="preserve"> from 5.2 to 38 micrometers, and </w:t>
      </w:r>
      <w:hyperlink r:id="rId48">
        <w:r w:rsidDel="00000000" w:rsidR="00000000" w:rsidRPr="00000000">
          <w:rPr>
            <w:color w:val="86b8ea"/>
            <w:sz w:val="24"/>
            <w:szCs w:val="24"/>
            <w:rtl w:val="0"/>
          </w:rPr>
          <w:t xml:space="preserve">spectrophotometry</w:t>
        </w:r>
      </w:hyperlink>
      <w:r w:rsidDel="00000000" w:rsidR="00000000" w:rsidRPr="00000000">
        <w:rPr>
          <w:color w:val="fff6e8"/>
          <w:sz w:val="24"/>
          <w:szCs w:val="24"/>
          <w:rtl w:val="0"/>
        </w:rPr>
        <w:t xml:space="preserve"> from 55 to 95 micrometers.</w:t>
      </w:r>
      <w:hyperlink r:id="rId49">
        <w:r w:rsidDel="00000000" w:rsidR="00000000" w:rsidRPr="00000000">
          <w:rPr>
            <w:color w:val="86b8ea"/>
            <w:sz w:val="32"/>
            <w:szCs w:val="32"/>
            <w:vertAlign w:val="superscript"/>
            <w:rtl w:val="0"/>
          </w:rPr>
          <w:t xml:space="preserve">[8]</w:t>
        </w:r>
      </w:hyperlink>
      <w:r w:rsidDel="00000000" w:rsidR="00000000" w:rsidRPr="00000000">
        <w:rPr>
          <w:rtl w:val="0"/>
        </w:rPr>
      </w:r>
    </w:p>
    <w:p w:rsidR="00000000" w:rsidDel="00000000" w:rsidP="00000000" w:rsidRDefault="00000000" w:rsidRPr="00000000" w14:paraId="00000007">
      <w:pPr>
        <w:shd w:fill="2f302f" w:val="clear"/>
        <w:spacing w:after="60" w:before="60" w:line="330" w:lineRule="auto"/>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tl w:val="0"/>
        </w:rPr>
        <w:t xml:space="preserve">History</w:t>
      </w:r>
    </w:p>
    <w:tbl>
      <w:tblPr>
        <w:tblStyle w:val="Table1"/>
        <w:tblW w:w="6030.0" w:type="dxa"/>
        <w:jc w:val="left"/>
        <w:tblBorders>
          <w:top w:color="666968" w:space="0" w:sz="6" w:val="single"/>
          <w:left w:color="d08323" w:space="0" w:sz="60" w:val="single"/>
          <w:bottom w:color="666968" w:space="0" w:sz="6" w:val="single"/>
          <w:right w:color="666968" w:space="0" w:sz="6" w:val="single"/>
          <w:insideH w:color="666968" w:space="0" w:sz="6" w:val="single"/>
          <w:insideV w:color="d08323" w:space="0" w:sz="60" w:val="single"/>
        </w:tblBorders>
        <w:tblLayout w:type="fixed"/>
        <w:tblLook w:val="0600"/>
      </w:tblPr>
      <w:tblGrid>
        <w:gridCol w:w="900"/>
        <w:gridCol w:w="5130"/>
        <w:tblGridChange w:id="0">
          <w:tblGrid>
            <w:gridCol w:w="900"/>
            <w:gridCol w:w="5130"/>
          </w:tblGrid>
        </w:tblGridChange>
      </w:tblGrid>
      <w:tr>
        <w:trPr>
          <w:cantSplit w:val="0"/>
          <w:trHeight w:val="2070" w:hRule="atLeast"/>
          <w:tblHeader w:val="0"/>
        </w:trPr>
        <w:tc>
          <w:tcPr>
            <w:tcBorders>
              <w:top w:color="000000" w:space="0" w:sz="0" w:val="nil"/>
              <w:left w:color="000000" w:space="0" w:sz="0" w:val="nil"/>
              <w:bottom w:color="000000" w:space="0" w:sz="0" w:val="nil"/>
              <w:right w:color="000000" w:space="0" w:sz="0" w:val="nil"/>
            </w:tcBorders>
            <w:tcMar>
              <w:top w:w="40.0" w:type="dxa"/>
              <w:left w:w="120.0" w:type="dxa"/>
              <w:bottom w:w="40.0" w:type="dxa"/>
              <w:right w:w="0.0" w:type="dxa"/>
            </w:tcMar>
            <w:vAlign w:val="top"/>
          </w:tcPr>
          <w:p w:rsidR="00000000" w:rsidDel="00000000" w:rsidP="00000000" w:rsidRDefault="00000000" w:rsidRPr="00000000" w14:paraId="00000008">
            <w:pPr>
              <w:ind w:left="1420" w:right="1420" w:firstLine="0"/>
              <w:jc w:val="center"/>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Pr>
              <w:drawing>
                <wp:inline distB="114300" distT="114300" distL="114300" distR="114300">
                  <wp:extent cx="482600" cy="368300"/>
                  <wp:effectExtent b="0" l="0" r="0" t="0"/>
                  <wp:docPr id="8"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482600" cy="368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0.0" w:type="dxa"/>
              <w:left w:w="120.0" w:type="dxa"/>
              <w:bottom w:w="60.0" w:type="dxa"/>
              <w:right w:w="120.0" w:type="dxa"/>
            </w:tcMar>
            <w:vAlign w:val="top"/>
          </w:tcPr>
          <w:p w:rsidR="00000000" w:rsidDel="00000000" w:rsidP="00000000" w:rsidRDefault="00000000" w:rsidRPr="00000000" w14:paraId="00000009">
            <w:pPr>
              <w:ind w:left="1420" w:right="1420" w:firstLine="0"/>
              <w:rPr>
                <w:i w:val="1"/>
                <w:color w:val="fff6e8"/>
                <w:sz w:val="24"/>
                <w:szCs w:val="24"/>
              </w:rPr>
            </w:pPr>
            <w:r w:rsidDel="00000000" w:rsidR="00000000" w:rsidRPr="00000000">
              <w:rPr>
                <w:color w:val="fff6e8"/>
                <w:sz w:val="24"/>
                <w:szCs w:val="24"/>
                <w:rtl w:val="0"/>
              </w:rPr>
              <w:t xml:space="preserve">This section </w:t>
            </w:r>
            <w:r w:rsidDel="00000000" w:rsidR="00000000" w:rsidRPr="00000000">
              <w:rPr>
                <w:b w:val="1"/>
                <w:color w:val="fff6e8"/>
                <w:sz w:val="24"/>
                <w:szCs w:val="24"/>
                <w:rtl w:val="0"/>
              </w:rPr>
              <w:t xml:space="preserve">needs additional citations for </w:t>
            </w:r>
            <w:hyperlink r:id="rId51">
              <w:r w:rsidDel="00000000" w:rsidR="00000000" w:rsidRPr="00000000">
                <w:rPr>
                  <w:b w:val="1"/>
                  <w:color w:val="86b8ea"/>
                  <w:sz w:val="24"/>
                  <w:szCs w:val="24"/>
                  <w:rtl w:val="0"/>
                </w:rPr>
                <w:t xml:space="preserve">verification</w:t>
              </w:r>
            </w:hyperlink>
            <w:r w:rsidDel="00000000" w:rsidR="00000000" w:rsidRPr="00000000">
              <w:rPr>
                <w:color w:val="fff6e8"/>
                <w:sz w:val="24"/>
                <w:szCs w:val="24"/>
                <w:rtl w:val="0"/>
              </w:rPr>
              <w:t xml:space="preserve">. Please help </w:t>
            </w:r>
            <w:hyperlink r:id="rId52">
              <w:r w:rsidDel="00000000" w:rsidR="00000000" w:rsidRPr="00000000">
                <w:rPr>
                  <w:color w:val="86b8ea"/>
                  <w:sz w:val="24"/>
                  <w:szCs w:val="24"/>
                  <w:rtl w:val="0"/>
                </w:rPr>
                <w:t xml:space="preserve">improve this article</w:t>
              </w:r>
            </w:hyperlink>
            <w:r w:rsidDel="00000000" w:rsidR="00000000" w:rsidRPr="00000000">
              <w:rPr>
                <w:color w:val="fff6e8"/>
                <w:sz w:val="24"/>
                <w:szCs w:val="24"/>
                <w:rtl w:val="0"/>
              </w:rPr>
              <w:t xml:space="preserve"> by </w:t>
            </w:r>
            <w:hyperlink r:id="rId53">
              <w:r w:rsidDel="00000000" w:rsidR="00000000" w:rsidRPr="00000000">
                <w:rPr>
                  <w:color w:val="86b8ea"/>
                  <w:sz w:val="24"/>
                  <w:szCs w:val="24"/>
                  <w:rtl w:val="0"/>
                </w:rPr>
                <w:t xml:space="preserve">adding citations to reliable sources</w:t>
              </w:r>
            </w:hyperlink>
            <w:r w:rsidDel="00000000" w:rsidR="00000000" w:rsidRPr="00000000">
              <w:rPr>
                <w:color w:val="fff6e8"/>
                <w:sz w:val="24"/>
                <w:szCs w:val="24"/>
                <w:rtl w:val="0"/>
              </w:rPr>
              <w:t xml:space="preserve"> in this section. Unsourced material may be challenged and removed. </w:t>
            </w:r>
            <w:r w:rsidDel="00000000" w:rsidR="00000000" w:rsidRPr="00000000">
              <w:rPr>
                <w:i w:val="1"/>
                <w:color w:val="fff6e8"/>
                <w:sz w:val="24"/>
                <w:szCs w:val="24"/>
                <w:rtl w:val="0"/>
              </w:rPr>
              <w:t xml:space="preserve">(January 2020) (</w:t>
            </w:r>
            <w:hyperlink r:id="rId54">
              <w:r w:rsidDel="00000000" w:rsidR="00000000" w:rsidRPr="00000000">
                <w:rPr>
                  <w:i w:val="1"/>
                  <w:color w:val="86b8ea"/>
                  <w:sz w:val="20"/>
                  <w:szCs w:val="20"/>
                  <w:rtl w:val="0"/>
                </w:rPr>
                <w:t xml:space="preserve">Learn how and when to remove this message</w:t>
              </w:r>
            </w:hyperlink>
            <w:r w:rsidDel="00000000" w:rsidR="00000000" w:rsidRPr="00000000">
              <w:rPr>
                <w:i w:val="1"/>
                <w:color w:val="fff6e8"/>
                <w:sz w:val="24"/>
                <w:szCs w:val="24"/>
                <w:rtl w:val="0"/>
              </w:rPr>
              <w:t xml:space="preserve">)</w:t>
            </w:r>
          </w:p>
        </w:tc>
      </w:tr>
    </w:tbl>
    <w:p w:rsidR="00000000" w:rsidDel="00000000" w:rsidP="00000000" w:rsidRDefault="00000000" w:rsidRPr="00000000" w14:paraId="0000000A">
      <w:pPr>
        <w:spacing w:after="280" w:before="120" w:lineRule="auto"/>
        <w:ind w:left="300" w:firstLine="0"/>
        <w:jc w:val="center"/>
        <w:rPr>
          <w:color w:val="fff6e8"/>
          <w:sz w:val="24"/>
          <w:szCs w:val="24"/>
        </w:rPr>
      </w:pPr>
      <w:r w:rsidDel="00000000" w:rsidR="00000000" w:rsidRPr="00000000">
        <w:rPr>
          <w:color w:val="fff6e8"/>
          <w:sz w:val="24"/>
          <w:szCs w:val="24"/>
        </w:rPr>
        <w:drawing>
          <wp:inline distB="114300" distT="114300" distL="114300" distR="114300">
            <wp:extent cx="2870200" cy="1358900"/>
            <wp:effectExtent b="9525" l="9525" r="9525" t="9525"/>
            <wp:docPr id="2"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2870200" cy="13589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"https://en.wikipedia.org/wiki/File:Atmospheric_electromagnetic_opacity.svg" </w:instrText>
        <w:fldChar w:fldCharType="separate"/>
      </w:r>
      <w:r w:rsidDel="00000000" w:rsidR="00000000" w:rsidRPr="00000000">
        <w:rPr>
          <w:rtl w:val="0"/>
        </w:rPr>
      </w:r>
    </w:p>
    <w:p w:rsidR="00000000" w:rsidDel="00000000" w:rsidP="00000000" w:rsidRDefault="00000000" w:rsidRPr="00000000" w14:paraId="0000000B">
      <w:pPr>
        <w:spacing w:after="280" w:before="120" w:lineRule="auto"/>
        <w:ind w:left="300" w:firstLine="0"/>
        <w:jc w:val="center"/>
        <w:rPr>
          <w:color w:val="fff6e8"/>
          <w:sz w:val="21"/>
          <w:szCs w:val="21"/>
          <w:shd w:fill="333433" w:val="clear"/>
        </w:rPr>
      </w:pPr>
      <w:r w:rsidDel="00000000" w:rsidR="00000000" w:rsidRPr="00000000">
        <w:fldChar w:fldCharType="end"/>
      </w:r>
      <w:r w:rsidDel="00000000" w:rsidR="00000000" w:rsidRPr="00000000">
        <w:rPr>
          <w:color w:val="fff6e8"/>
          <w:sz w:val="21"/>
          <w:szCs w:val="21"/>
          <w:shd w:fill="333433" w:val="clear"/>
          <w:rtl w:val="0"/>
        </w:rPr>
        <w:t xml:space="preserve">Rough plot of Earth's atmospheric </w:t>
      </w:r>
      <w:hyperlink r:id="rId56">
        <w:r w:rsidDel="00000000" w:rsidR="00000000" w:rsidRPr="00000000">
          <w:rPr>
            <w:color w:val="86b8ea"/>
            <w:sz w:val="21"/>
            <w:szCs w:val="21"/>
            <w:shd w:fill="333433" w:val="clear"/>
            <w:rtl w:val="0"/>
          </w:rPr>
          <w:t xml:space="preserve">transmittance</w:t>
        </w:r>
      </w:hyperlink>
      <w:r w:rsidDel="00000000" w:rsidR="00000000" w:rsidRPr="00000000">
        <w:rPr>
          <w:color w:val="fff6e8"/>
          <w:sz w:val="21"/>
          <w:szCs w:val="21"/>
          <w:shd w:fill="333433" w:val="clear"/>
          <w:rtl w:val="0"/>
        </w:rPr>
        <w:t xml:space="preserve"> (or opacity) to various wavelengths of electromagnetic radiation, including visible light.</w:t>
      </w:r>
    </w:p>
    <w:p w:rsidR="00000000" w:rsidDel="00000000" w:rsidP="00000000" w:rsidRDefault="00000000" w:rsidRPr="00000000" w14:paraId="0000000C">
      <w:pPr>
        <w:shd w:fill="2f302f" w:val="clear"/>
        <w:spacing w:after="240" w:before="120" w:lineRule="auto"/>
        <w:rPr>
          <w:color w:val="fff6e8"/>
          <w:sz w:val="24"/>
          <w:szCs w:val="24"/>
        </w:rPr>
      </w:pPr>
      <w:r w:rsidDel="00000000" w:rsidR="00000000" w:rsidRPr="00000000">
        <w:rPr>
          <w:color w:val="fff6e8"/>
          <w:sz w:val="24"/>
          <w:szCs w:val="24"/>
          <w:rtl w:val="0"/>
        </w:rPr>
        <w:t xml:space="preserve">By the early 1970s, astronomers began to consider the possibility of placing an </w:t>
      </w:r>
      <w:hyperlink r:id="rId57">
        <w:r w:rsidDel="00000000" w:rsidR="00000000" w:rsidRPr="00000000">
          <w:rPr>
            <w:color w:val="86b8ea"/>
            <w:sz w:val="24"/>
            <w:szCs w:val="24"/>
            <w:rtl w:val="0"/>
          </w:rPr>
          <w:t xml:space="preserve">infrared telescope</w:t>
        </w:r>
      </w:hyperlink>
      <w:r w:rsidDel="00000000" w:rsidR="00000000" w:rsidRPr="00000000">
        <w:rPr>
          <w:color w:val="fff6e8"/>
          <w:sz w:val="24"/>
          <w:szCs w:val="24"/>
          <w:rtl w:val="0"/>
        </w:rPr>
        <w:t xml:space="preserve"> above the obscuring effects of Earth's atmosphere. Most of the infrared spectrum is outside the </w:t>
      </w:r>
      <w:hyperlink r:id="rId58">
        <w:r w:rsidDel="00000000" w:rsidR="00000000" w:rsidRPr="00000000">
          <w:rPr>
            <w:color w:val="86b8ea"/>
            <w:sz w:val="24"/>
            <w:szCs w:val="24"/>
            <w:rtl w:val="0"/>
          </w:rPr>
          <w:t xml:space="preserve">optical window</w:t>
        </w:r>
      </w:hyperlink>
      <w:r w:rsidDel="00000000" w:rsidR="00000000" w:rsidRPr="00000000">
        <w:rPr>
          <w:color w:val="fff6e8"/>
          <w:sz w:val="24"/>
          <w:szCs w:val="24"/>
          <w:rtl w:val="0"/>
        </w:rPr>
        <w:t xml:space="preserve">, meaning they are strongly absorbed by the atmosphere, except for the </w:t>
      </w:r>
      <w:hyperlink r:id="rId59">
        <w:r w:rsidDel="00000000" w:rsidR="00000000" w:rsidRPr="00000000">
          <w:rPr>
            <w:color w:val="86b8ea"/>
            <w:sz w:val="24"/>
            <w:szCs w:val="24"/>
            <w:rtl w:val="0"/>
          </w:rPr>
          <w:t xml:space="preserve">infrared window</w:t>
        </w:r>
      </w:hyperlink>
      <w:r w:rsidDel="00000000" w:rsidR="00000000" w:rsidRPr="00000000">
        <w:rPr>
          <w:color w:val="fff6e8"/>
          <w:sz w:val="24"/>
          <w:szCs w:val="24"/>
          <w:rtl w:val="0"/>
        </w:rPr>
        <w:t xml:space="preserve">.</w:t>
      </w:r>
    </w:p>
    <w:p w:rsidR="00000000" w:rsidDel="00000000" w:rsidP="00000000" w:rsidRDefault="00000000" w:rsidRPr="00000000" w14:paraId="0000000D">
      <w:pPr>
        <w:shd w:fill="2f302f" w:val="clear"/>
        <w:spacing w:after="240" w:before="120" w:lineRule="auto"/>
        <w:rPr>
          <w:color w:val="fff6e8"/>
          <w:sz w:val="24"/>
          <w:szCs w:val="24"/>
        </w:rPr>
      </w:pPr>
      <w:r w:rsidDel="00000000" w:rsidR="00000000" w:rsidRPr="00000000">
        <w:rPr>
          <w:color w:val="fff6e8"/>
          <w:sz w:val="24"/>
          <w:szCs w:val="24"/>
          <w:rtl w:val="0"/>
        </w:rPr>
        <w:t xml:space="preserve">In 1979, a report from the National Research Council of the </w:t>
      </w:r>
      <w:hyperlink r:id="rId60">
        <w:r w:rsidDel="00000000" w:rsidR="00000000" w:rsidRPr="00000000">
          <w:rPr>
            <w:color w:val="86b8ea"/>
            <w:sz w:val="24"/>
            <w:szCs w:val="24"/>
            <w:rtl w:val="0"/>
          </w:rPr>
          <w:t xml:space="preserve">National Academy of Sciences</w:t>
        </w:r>
      </w:hyperlink>
      <w:r w:rsidDel="00000000" w:rsidR="00000000" w:rsidRPr="00000000">
        <w:rPr>
          <w:color w:val="fff6e8"/>
          <w:sz w:val="24"/>
          <w:szCs w:val="24"/>
          <w:rtl w:val="0"/>
        </w:rPr>
        <w:t xml:space="preserve">, </w:t>
      </w:r>
      <w:r w:rsidDel="00000000" w:rsidR="00000000" w:rsidRPr="00000000">
        <w:rPr>
          <w:i w:val="1"/>
          <w:color w:val="fff6e8"/>
          <w:sz w:val="24"/>
          <w:szCs w:val="24"/>
          <w:rtl w:val="0"/>
        </w:rPr>
        <w:t xml:space="preserve">A Strategy for Space Astronomy and Astrophysics for the 1980s</w:t>
      </w:r>
      <w:r w:rsidDel="00000000" w:rsidR="00000000" w:rsidRPr="00000000">
        <w:rPr>
          <w:color w:val="fff6e8"/>
          <w:sz w:val="24"/>
          <w:szCs w:val="24"/>
          <w:rtl w:val="0"/>
        </w:rPr>
        <w:t xml:space="preserve">, identified a Shuttle Infrared Telescope Facility (SIRTF)</w:t>
      </w:r>
      <w:hyperlink r:id="rId61">
        <w:r w:rsidDel="00000000" w:rsidR="00000000" w:rsidRPr="00000000">
          <w:rPr>
            <w:color w:val="86b8ea"/>
            <w:sz w:val="32"/>
            <w:szCs w:val="32"/>
            <w:vertAlign w:val="superscript"/>
            <w:rtl w:val="0"/>
          </w:rPr>
          <w:t xml:space="preserve">[17]</w:t>
        </w:r>
      </w:hyperlink>
      <w:r w:rsidDel="00000000" w:rsidR="00000000" w:rsidRPr="00000000">
        <w:rPr>
          <w:color w:val="fff6e8"/>
          <w:sz w:val="24"/>
          <w:szCs w:val="24"/>
          <w:rtl w:val="0"/>
        </w:rPr>
        <w:t xml:space="preserve"> as "one of two major astrophysics facilities [to be developed] for </w:t>
      </w:r>
      <w:hyperlink r:id="rId62">
        <w:r w:rsidDel="00000000" w:rsidR="00000000" w:rsidRPr="00000000">
          <w:rPr>
            <w:color w:val="86b8ea"/>
            <w:sz w:val="24"/>
            <w:szCs w:val="24"/>
            <w:rtl w:val="0"/>
          </w:rPr>
          <w:t xml:space="preserve">Spacelab</w:t>
        </w:r>
      </w:hyperlink>
      <w:r w:rsidDel="00000000" w:rsidR="00000000" w:rsidRPr="00000000">
        <w:rPr>
          <w:color w:val="fff6e8"/>
          <w:sz w:val="24"/>
          <w:szCs w:val="24"/>
          <w:rtl w:val="0"/>
        </w:rPr>
        <w:t xml:space="preserve">", a shuttle-borne platform. Anticipating the major results from an upcoming Explorer satellite and from the Shuttle mission, the report also favored the "study and development of ... long-duration spaceflights of infrared telescopes cooled to cryogenic temperatures</w:t>
      </w:r>
      <w:hyperlink r:id="rId63">
        <w:r w:rsidDel="00000000" w:rsidR="00000000" w:rsidRPr="00000000">
          <w:rPr>
            <w:color w:val="86b8ea"/>
            <w:sz w:val="32"/>
            <w:szCs w:val="32"/>
            <w:vertAlign w:val="superscript"/>
            <w:rtl w:val="0"/>
          </w:rPr>
          <w:t xml:space="preserve">[18]</w:t>
        </w:r>
      </w:hyperlink>
      <w:r w:rsidDel="00000000" w:rsidR="00000000" w:rsidRPr="00000000">
        <w:rPr>
          <w:color w:val="fff6e8"/>
          <w:sz w:val="24"/>
          <w:szCs w:val="24"/>
          <w:rtl w:val="0"/>
        </w:rPr>
        <w:t xml:space="preserve">."</w:t>
      </w:r>
    </w:p>
    <w:p w:rsidR="00000000" w:rsidDel="00000000" w:rsidP="00000000" w:rsidRDefault="00000000" w:rsidRPr="00000000" w14:paraId="0000000E">
      <w:pPr>
        <w:shd w:fill="2f302f" w:val="clear"/>
        <w:spacing w:after="240" w:before="120" w:lineRule="auto"/>
        <w:rPr>
          <w:color w:val="fff6e8"/>
          <w:sz w:val="24"/>
          <w:szCs w:val="24"/>
        </w:rPr>
      </w:pPr>
      <w:r w:rsidDel="00000000" w:rsidR="00000000" w:rsidRPr="00000000">
        <w:rPr>
          <w:color w:val="fff6e8"/>
          <w:sz w:val="24"/>
          <w:szCs w:val="24"/>
          <w:rtl w:val="0"/>
        </w:rPr>
        <w:t xml:space="preserve">The launch in January 1983 of the </w:t>
      </w:r>
      <w:hyperlink r:id="rId64">
        <w:r w:rsidDel="00000000" w:rsidR="00000000" w:rsidRPr="00000000">
          <w:rPr>
            <w:color w:val="86b8ea"/>
            <w:sz w:val="24"/>
            <w:szCs w:val="24"/>
            <w:rtl w:val="0"/>
          </w:rPr>
          <w:t xml:space="preserve">Infrared Astronomical Satellite</w:t>
        </w:r>
      </w:hyperlink>
      <w:r w:rsidDel="00000000" w:rsidR="00000000" w:rsidRPr="00000000">
        <w:rPr>
          <w:color w:val="fff6e8"/>
          <w:sz w:val="24"/>
          <w:szCs w:val="24"/>
          <w:rtl w:val="0"/>
        </w:rPr>
        <w:t xml:space="preserve"> (IRAS), jointly developed by the United States, the Netherlands, and the United Kingdom, to conduct the first far-infrared survey of the sky, whetted the appetites of scientists worldwide for follow-up space missions capitalizing on the rapid improvements in infrared detector technology.</w:t>
      </w:r>
    </w:p>
    <w:p w:rsidR="00000000" w:rsidDel="00000000" w:rsidP="00000000" w:rsidRDefault="00000000" w:rsidRPr="00000000" w14:paraId="0000000F">
      <w:pPr>
        <w:shd w:fill="2f302f" w:val="clear"/>
        <w:spacing w:after="240" w:before="120" w:lineRule="auto"/>
        <w:rPr>
          <w:color w:val="fff6e8"/>
          <w:sz w:val="24"/>
          <w:szCs w:val="24"/>
        </w:rPr>
      </w:pPr>
      <w:r w:rsidDel="00000000" w:rsidR="00000000" w:rsidRPr="00000000">
        <w:rPr>
          <w:color w:val="fff6e8"/>
          <w:sz w:val="24"/>
          <w:szCs w:val="24"/>
          <w:rtl w:val="0"/>
        </w:rPr>
        <w:t xml:space="preserve">Earlier infrared observations had been made by both space-based and ground-based </w:t>
      </w:r>
      <w:hyperlink r:id="rId65">
        <w:r w:rsidDel="00000000" w:rsidR="00000000" w:rsidRPr="00000000">
          <w:rPr>
            <w:color w:val="86b8ea"/>
            <w:sz w:val="24"/>
            <w:szCs w:val="24"/>
            <w:rtl w:val="0"/>
          </w:rPr>
          <w:t xml:space="preserve">observatories</w:t>
        </w:r>
      </w:hyperlink>
      <w:r w:rsidDel="00000000" w:rsidR="00000000" w:rsidRPr="00000000">
        <w:rPr>
          <w:color w:val="fff6e8"/>
          <w:sz w:val="24"/>
          <w:szCs w:val="24"/>
          <w:rtl w:val="0"/>
        </w:rPr>
        <w:t xml:space="preserve">. Ground-based observatories have the drawback that at infrared </w:t>
      </w:r>
      <w:hyperlink r:id="rId66">
        <w:r w:rsidDel="00000000" w:rsidR="00000000" w:rsidRPr="00000000">
          <w:rPr>
            <w:color w:val="86b8ea"/>
            <w:sz w:val="24"/>
            <w:szCs w:val="24"/>
            <w:rtl w:val="0"/>
          </w:rPr>
          <w:t xml:space="preserve">wavelengths</w:t>
        </w:r>
      </w:hyperlink>
      <w:r w:rsidDel="00000000" w:rsidR="00000000" w:rsidRPr="00000000">
        <w:rPr>
          <w:color w:val="fff6e8"/>
          <w:sz w:val="24"/>
          <w:szCs w:val="24"/>
          <w:rtl w:val="0"/>
        </w:rPr>
        <w:t xml:space="preserve"> or </w:t>
      </w:r>
      <w:hyperlink r:id="rId67">
        <w:r w:rsidDel="00000000" w:rsidR="00000000" w:rsidRPr="00000000">
          <w:rPr>
            <w:color w:val="86b8ea"/>
            <w:sz w:val="24"/>
            <w:szCs w:val="24"/>
            <w:rtl w:val="0"/>
          </w:rPr>
          <w:t xml:space="preserve">frequencies</w:t>
        </w:r>
      </w:hyperlink>
      <w:r w:rsidDel="00000000" w:rsidR="00000000" w:rsidRPr="00000000">
        <w:rPr>
          <w:color w:val="fff6e8"/>
          <w:sz w:val="24"/>
          <w:szCs w:val="24"/>
          <w:rtl w:val="0"/>
        </w:rPr>
        <w:t xml:space="preserve">, both the Earth's </w:t>
      </w:r>
      <w:hyperlink r:id="rId68">
        <w:r w:rsidDel="00000000" w:rsidR="00000000" w:rsidRPr="00000000">
          <w:rPr>
            <w:color w:val="86b8ea"/>
            <w:sz w:val="24"/>
            <w:szCs w:val="24"/>
            <w:rtl w:val="0"/>
          </w:rPr>
          <w:t xml:space="preserve">atmosphere</w:t>
        </w:r>
      </w:hyperlink>
      <w:r w:rsidDel="00000000" w:rsidR="00000000" w:rsidRPr="00000000">
        <w:rPr>
          <w:color w:val="fff6e8"/>
          <w:sz w:val="24"/>
          <w:szCs w:val="24"/>
          <w:rtl w:val="0"/>
        </w:rPr>
        <w:t xml:space="preserve"> and the telescope itself will radiate (glow) brightly. Additionally, the atmosphere is opaque at most infrared wavelengths. This necessitates lengthy exposure times and greatly decreases the ability to detect faint objects. It could be compared to trying to observe the stars in visible light at noon from a telescope built out of light bulbs. Previous space observatories (such as </w:t>
      </w:r>
      <w:hyperlink r:id="rId69">
        <w:r w:rsidDel="00000000" w:rsidR="00000000" w:rsidRPr="00000000">
          <w:rPr>
            <w:color w:val="86b8ea"/>
            <w:sz w:val="24"/>
            <w:szCs w:val="24"/>
            <w:rtl w:val="0"/>
          </w:rPr>
          <w:t xml:space="preserve">IRAS</w:t>
        </w:r>
      </w:hyperlink>
      <w:r w:rsidDel="00000000" w:rsidR="00000000" w:rsidRPr="00000000">
        <w:rPr>
          <w:color w:val="fff6e8"/>
          <w:sz w:val="24"/>
          <w:szCs w:val="24"/>
          <w:rtl w:val="0"/>
        </w:rPr>
        <w:t xml:space="preserve">, the Infrared Astronomical Satellite, and </w:t>
      </w:r>
      <w:hyperlink r:id="rId70">
        <w:r w:rsidDel="00000000" w:rsidR="00000000" w:rsidRPr="00000000">
          <w:rPr>
            <w:color w:val="86b8ea"/>
            <w:sz w:val="24"/>
            <w:szCs w:val="24"/>
            <w:rtl w:val="0"/>
          </w:rPr>
          <w:t xml:space="preserve">ISO</w:t>
        </w:r>
      </w:hyperlink>
      <w:r w:rsidDel="00000000" w:rsidR="00000000" w:rsidRPr="00000000">
        <w:rPr>
          <w:color w:val="fff6e8"/>
          <w:sz w:val="24"/>
          <w:szCs w:val="24"/>
          <w:rtl w:val="0"/>
        </w:rPr>
        <w:t xml:space="preserve">, the Infrared Space Observatory) were launched during the 1980s and 1990s and great advances in astronomical technology have been made since then.</w:t>
      </w:r>
    </w:p>
    <w:p w:rsidR="00000000" w:rsidDel="00000000" w:rsidP="00000000" w:rsidRDefault="00000000" w:rsidRPr="00000000" w14:paraId="00000010">
      <w:pPr>
        <w:shd w:fill="2f302f" w:val="clear"/>
        <w:spacing w:after="300" w:before="140" w:lineRule="auto"/>
        <w:ind w:left="20" w:right="320" w:firstLine="0"/>
        <w:jc w:val="center"/>
        <w:rPr>
          <w:color w:val="fff6e8"/>
          <w:sz w:val="24"/>
          <w:szCs w:val="24"/>
        </w:rPr>
      </w:pPr>
      <w:r w:rsidDel="00000000" w:rsidR="00000000" w:rsidRPr="00000000">
        <w:rPr>
          <w:color w:val="fff6e8"/>
          <w:sz w:val="24"/>
          <w:szCs w:val="24"/>
        </w:rPr>
        <w:drawing>
          <wp:inline distB="114300" distT="114300" distL="114300" distR="114300">
            <wp:extent cx="1143000" cy="2146300"/>
            <wp:effectExtent b="0" l="0" r="0" t="0"/>
            <wp:docPr id="7" name="image3.jpg"/>
            <a:graphic>
              <a:graphicData uri="http://schemas.openxmlformats.org/drawingml/2006/picture">
                <pic:pic>
                  <pic:nvPicPr>
                    <pic:cNvPr id="0" name="image3.jpg"/>
                    <pic:cNvPicPr preferRelativeResize="0"/>
                  </pic:nvPicPr>
                  <pic:blipFill>
                    <a:blip r:embed="rId71"/>
                    <a:srcRect b="0" l="0" r="0" t="0"/>
                    <a:stretch>
                      <a:fillRect/>
                    </a:stretch>
                  </pic:blipFill>
                  <pic:spPr>
                    <a:xfrm>
                      <a:off x="0" y="0"/>
                      <a:ext cx="1143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hd w:fill="333433" w:val="clear"/>
        <w:spacing w:after="300" w:before="140" w:line="335.99999999999994" w:lineRule="auto"/>
        <w:ind w:left="20" w:right="320" w:firstLine="0"/>
        <w:jc w:val="center"/>
        <w:rPr>
          <w:color w:val="fff6e8"/>
          <w:sz w:val="21"/>
          <w:szCs w:val="21"/>
        </w:rPr>
      </w:pPr>
      <w:r w:rsidDel="00000000" w:rsidR="00000000" w:rsidRPr="00000000">
        <w:rPr>
          <w:color w:val="fff6e8"/>
          <w:sz w:val="21"/>
          <w:szCs w:val="21"/>
          <w:rtl w:val="0"/>
        </w:rPr>
        <w:t xml:space="preserve">The SIRTF in a Kennedy Space Center clean room.</w:t>
      </w:r>
    </w:p>
    <w:p w:rsidR="00000000" w:rsidDel="00000000" w:rsidP="00000000" w:rsidRDefault="00000000" w:rsidRPr="00000000" w14:paraId="00000012">
      <w:pPr>
        <w:shd w:fill="2f302f" w:val="clear"/>
        <w:spacing w:after="300" w:before="140" w:lineRule="auto"/>
        <w:ind w:left="20" w:right="320" w:firstLine="0"/>
        <w:jc w:val="center"/>
        <w:rPr>
          <w:color w:val="fff6e8"/>
          <w:sz w:val="21"/>
          <w:szCs w:val="21"/>
        </w:rPr>
      </w:pPr>
      <w:r w:rsidDel="00000000" w:rsidR="00000000" w:rsidRPr="00000000">
        <w:rPr>
          <w:color w:val="fff6e8"/>
          <w:sz w:val="21"/>
          <w:szCs w:val="21"/>
        </w:rPr>
        <w:drawing>
          <wp:inline distB="114300" distT="114300" distL="114300" distR="114300">
            <wp:extent cx="1473200" cy="2146300"/>
            <wp:effectExtent b="0" l="0" r="0" t="0"/>
            <wp:docPr id="1" name="image7.jpg"/>
            <a:graphic>
              <a:graphicData uri="http://schemas.openxmlformats.org/drawingml/2006/picture">
                <pic:pic>
                  <pic:nvPicPr>
                    <pic:cNvPr id="0" name="image7.jpg"/>
                    <pic:cNvPicPr preferRelativeResize="0"/>
                  </pic:nvPicPr>
                  <pic:blipFill>
                    <a:blip r:embed="rId72"/>
                    <a:srcRect b="0" l="0" r="0" t="0"/>
                    <a:stretch>
                      <a:fillRect/>
                    </a:stretch>
                  </pic:blipFill>
                  <pic:spPr>
                    <a:xfrm>
                      <a:off x="0" y="0"/>
                      <a:ext cx="1473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hd w:fill="333433" w:val="clear"/>
        <w:spacing w:after="300" w:before="140" w:line="335.99999999999994" w:lineRule="auto"/>
        <w:ind w:left="20" w:right="320" w:firstLine="0"/>
        <w:jc w:val="center"/>
        <w:rPr>
          <w:color w:val="fff6e8"/>
          <w:sz w:val="21"/>
          <w:szCs w:val="21"/>
        </w:rPr>
      </w:pPr>
      <w:r w:rsidDel="00000000" w:rsidR="00000000" w:rsidRPr="00000000">
        <w:rPr>
          <w:color w:val="fff6e8"/>
          <w:sz w:val="21"/>
          <w:szCs w:val="21"/>
          <w:rtl w:val="0"/>
        </w:rPr>
        <w:t xml:space="preserve">The launch of SIRTF in 2003 aboard the 300th Delta rocket.</w:t>
      </w:r>
    </w:p>
    <w:p w:rsidR="00000000" w:rsidDel="00000000" w:rsidP="00000000" w:rsidRDefault="00000000" w:rsidRPr="00000000" w14:paraId="00000014">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Most of the early concepts envisioned repeated flights aboard the NASA Space Shuttle. This approach was developed in an era when the Shuttle program was expected to support weekly flights of up to 30 days duration. A May 1983 NASA Announcement of Opportunity described SIRTF as a Shuttle-attached mission with an evolving scientific instrument payload. Several flights were anticipated with a probable transition into a more extended mode of operation, possibly in association with a future space platform or space station. SIRTF would be a 1-meter class, cryogenically cooled, multi-user facility consisting of a telescope and associated focal plane instruments mounted on a general-purpose Instrument Pointing System to be developed by </w:t>
      </w:r>
      <w:hyperlink r:id="rId73">
        <w:r w:rsidDel="00000000" w:rsidR="00000000" w:rsidRPr="00000000">
          <w:rPr>
            <w:color w:val="86b8ea"/>
            <w:sz w:val="24"/>
            <w:szCs w:val="24"/>
            <w:rtl w:val="0"/>
          </w:rPr>
          <w:t xml:space="preserve">NASA Ames</w:t>
        </w:r>
      </w:hyperlink>
      <w:r w:rsidDel="00000000" w:rsidR="00000000" w:rsidRPr="00000000">
        <w:rPr>
          <w:color w:val="fff6e8"/>
          <w:sz w:val="24"/>
          <w:szCs w:val="24"/>
          <w:rtl w:val="0"/>
        </w:rPr>
        <w:t xml:space="preserve">. SIRTF would be launched on the Space Shuttle and remain attached to the Shuttle as a </w:t>
      </w:r>
      <w:hyperlink r:id="rId74">
        <w:r w:rsidDel="00000000" w:rsidR="00000000" w:rsidRPr="00000000">
          <w:rPr>
            <w:color w:val="86b8ea"/>
            <w:sz w:val="24"/>
            <w:szCs w:val="24"/>
            <w:rtl w:val="0"/>
          </w:rPr>
          <w:t xml:space="preserve">Spacelab</w:t>
        </w:r>
      </w:hyperlink>
      <w:r w:rsidDel="00000000" w:rsidR="00000000" w:rsidRPr="00000000">
        <w:rPr>
          <w:color w:val="fff6e8"/>
          <w:sz w:val="24"/>
          <w:szCs w:val="24"/>
          <w:rtl w:val="0"/>
        </w:rPr>
        <w:t xml:space="preserve"> payload during astronomical observations, after which it would be returned to Earth for refurbishment prior to re-flight. The first flight was expected to occur about 1990 with the succeeding flights anticipated beginning approximately one year later. However, the Spacelab-2 flight aboard </w:t>
      </w:r>
      <w:hyperlink r:id="rId75">
        <w:r w:rsidDel="00000000" w:rsidR="00000000" w:rsidRPr="00000000">
          <w:rPr>
            <w:color w:val="86b8ea"/>
            <w:sz w:val="24"/>
            <w:szCs w:val="24"/>
            <w:rtl w:val="0"/>
          </w:rPr>
          <w:t xml:space="preserve">STS-51-F</w:t>
        </w:r>
      </w:hyperlink>
      <w:r w:rsidDel="00000000" w:rsidR="00000000" w:rsidRPr="00000000">
        <w:rPr>
          <w:color w:val="fff6e8"/>
          <w:sz w:val="24"/>
          <w:szCs w:val="24"/>
          <w:rtl w:val="0"/>
        </w:rPr>
        <w:t xml:space="preserve"> showed that the Shuttle environment was poorly suited to an onboard infrared telescope due to contamination from the relatively "dirty" vacuum associated with the orbiters. By September 1983, NASA was considering the "possibility of a long duration [free-flyer] SIRTF mission".</w:t>
      </w:r>
      <w:hyperlink r:id="rId76">
        <w:r w:rsidDel="00000000" w:rsidR="00000000" w:rsidRPr="00000000">
          <w:rPr>
            <w:color w:val="86b8ea"/>
            <w:sz w:val="32"/>
            <w:szCs w:val="32"/>
            <w:vertAlign w:val="superscript"/>
            <w:rtl w:val="0"/>
          </w:rPr>
          <w:t xml:space="preserve">[19]</w:t>
        </w:r>
      </w:hyperlink>
      <w:hyperlink r:id="rId77">
        <w:r w:rsidDel="00000000" w:rsidR="00000000" w:rsidRPr="00000000">
          <w:rPr>
            <w:color w:val="86b8ea"/>
            <w:sz w:val="32"/>
            <w:szCs w:val="32"/>
            <w:vertAlign w:val="superscript"/>
            <w:rtl w:val="0"/>
          </w:rPr>
          <w:t xml:space="preserve">[20]</w:t>
        </w:r>
      </w:hyperlink>
      <w:r w:rsidDel="00000000" w:rsidR="00000000" w:rsidRPr="00000000">
        <w:rPr>
          <w:rtl w:val="0"/>
        </w:rPr>
      </w:r>
    </w:p>
    <w:p w:rsidR="00000000" w:rsidDel="00000000" w:rsidP="00000000" w:rsidRDefault="00000000" w:rsidRPr="00000000" w14:paraId="00000015">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Spitzer is the only one of the </w:t>
      </w:r>
      <w:hyperlink r:id="rId78">
        <w:r w:rsidDel="00000000" w:rsidR="00000000" w:rsidRPr="00000000">
          <w:rPr>
            <w:color w:val="86b8ea"/>
            <w:sz w:val="24"/>
            <w:szCs w:val="24"/>
            <w:rtl w:val="0"/>
          </w:rPr>
          <w:t xml:space="preserve">Great Observatories</w:t>
        </w:r>
      </w:hyperlink>
      <w:r w:rsidDel="00000000" w:rsidR="00000000" w:rsidRPr="00000000">
        <w:rPr>
          <w:color w:val="fff6e8"/>
          <w:sz w:val="24"/>
          <w:szCs w:val="24"/>
          <w:rtl w:val="0"/>
        </w:rPr>
        <w:t xml:space="preserve"> not launched by the </w:t>
      </w:r>
      <w:hyperlink r:id="rId79">
        <w:r w:rsidDel="00000000" w:rsidR="00000000" w:rsidRPr="00000000">
          <w:rPr>
            <w:color w:val="86b8ea"/>
            <w:sz w:val="24"/>
            <w:szCs w:val="24"/>
            <w:rtl w:val="0"/>
          </w:rPr>
          <w:t xml:space="preserve">Space Shuttle</w:t>
        </w:r>
      </w:hyperlink>
      <w:r w:rsidDel="00000000" w:rsidR="00000000" w:rsidRPr="00000000">
        <w:rPr>
          <w:color w:val="fff6e8"/>
          <w:sz w:val="24"/>
          <w:szCs w:val="24"/>
          <w:rtl w:val="0"/>
        </w:rPr>
        <w:t xml:space="preserve">, as was originally intended</w:t>
      </w:r>
      <w:r w:rsidDel="00000000" w:rsidR="00000000" w:rsidRPr="00000000">
        <w:rPr>
          <w:color w:val="fff6e8"/>
          <w:sz w:val="32"/>
          <w:szCs w:val="32"/>
          <w:vertAlign w:val="superscript"/>
          <w:rtl w:val="0"/>
        </w:rPr>
        <w:t xml:space="preserve">[</w:t>
      </w:r>
      <w:hyperlink r:id="rId80">
        <w:r w:rsidDel="00000000" w:rsidR="00000000" w:rsidRPr="00000000">
          <w:rPr>
            <w:i w:val="1"/>
            <w:color w:val="86b8ea"/>
            <w:sz w:val="32"/>
            <w:szCs w:val="32"/>
            <w:vertAlign w:val="superscript"/>
            <w:rtl w:val="0"/>
          </w:rPr>
          <w:t xml:space="preserve">citation needed</w:t>
        </w:r>
      </w:hyperlink>
      <w:r w:rsidDel="00000000" w:rsidR="00000000" w:rsidRPr="00000000">
        <w:rPr>
          <w:color w:val="fff6e8"/>
          <w:sz w:val="32"/>
          <w:szCs w:val="32"/>
          <w:vertAlign w:val="superscript"/>
          <w:rtl w:val="0"/>
        </w:rPr>
        <w:t xml:space="preserve">]</w:t>
      </w:r>
      <w:r w:rsidDel="00000000" w:rsidR="00000000" w:rsidRPr="00000000">
        <w:rPr>
          <w:color w:val="fff6e8"/>
          <w:sz w:val="24"/>
          <w:szCs w:val="24"/>
          <w:rtl w:val="0"/>
        </w:rPr>
        <w:t xml:space="preserve">. However, after the 1986 </w:t>
      </w:r>
      <w:hyperlink r:id="rId81">
        <w:r w:rsidDel="00000000" w:rsidR="00000000" w:rsidRPr="00000000">
          <w:rPr>
            <w:color w:val="86b8ea"/>
            <w:sz w:val="24"/>
            <w:szCs w:val="24"/>
            <w:rtl w:val="0"/>
          </w:rPr>
          <w:t xml:space="preserve">Challenger disaster</w:t>
        </w:r>
      </w:hyperlink>
      <w:r w:rsidDel="00000000" w:rsidR="00000000" w:rsidRPr="00000000">
        <w:rPr>
          <w:color w:val="fff6e8"/>
          <w:sz w:val="24"/>
          <w:szCs w:val="24"/>
          <w:rtl w:val="0"/>
        </w:rPr>
        <w:t xml:space="preserve">, the </w:t>
      </w:r>
      <w:hyperlink r:id="rId82">
        <w:r w:rsidDel="00000000" w:rsidR="00000000" w:rsidRPr="00000000">
          <w:rPr>
            <w:color w:val="86b8ea"/>
            <w:sz w:val="24"/>
            <w:szCs w:val="24"/>
            <w:rtl w:val="0"/>
          </w:rPr>
          <w:t xml:space="preserve">Shuttle-Centaur</w:t>
        </w:r>
      </w:hyperlink>
      <w:r w:rsidDel="00000000" w:rsidR="00000000" w:rsidRPr="00000000">
        <w:rPr>
          <w:color w:val="fff6e8"/>
          <w:sz w:val="24"/>
          <w:szCs w:val="24"/>
          <w:rtl w:val="0"/>
        </w:rPr>
        <w:t xml:space="preserve"> upper stage, which would have been required to place it into its final orbit, was abandoned. The mission underwent a series of redesigns during the 1990s, primarily due to budget considerations. This resulted in a much smaller but still fully capable mission that could use the smaller Delta II expendable launch vehicle.</w:t>
      </w:r>
      <w:hyperlink r:id="rId83">
        <w:r w:rsidDel="00000000" w:rsidR="00000000" w:rsidRPr="00000000">
          <w:rPr>
            <w:color w:val="86b8ea"/>
            <w:sz w:val="32"/>
            <w:szCs w:val="32"/>
            <w:vertAlign w:val="superscript"/>
            <w:rtl w:val="0"/>
          </w:rPr>
          <w:t xml:space="preserve">[21]</w:t>
        </w:r>
      </w:hyperlink>
      <w:r w:rsidDel="00000000" w:rsidR="00000000" w:rsidRPr="00000000">
        <w:rPr>
          <w:rtl w:val="0"/>
        </w:rPr>
      </w:r>
    </w:p>
    <w:p w:rsidR="00000000" w:rsidDel="00000000" w:rsidP="00000000" w:rsidRDefault="00000000" w:rsidRPr="00000000" w14:paraId="00000016">
      <w:pPr>
        <w:shd w:fill="333433" w:val="clear"/>
        <w:spacing w:after="120" w:lineRule="auto"/>
        <w:jc w:val="center"/>
        <w:rPr>
          <w:b w:val="1"/>
          <w:color w:val="fff6e8"/>
          <w:sz w:val="23"/>
          <w:szCs w:val="23"/>
        </w:rPr>
      </w:pPr>
      <w:r w:rsidDel="00000000" w:rsidR="00000000" w:rsidRPr="00000000">
        <w:rPr>
          <w:b w:val="1"/>
          <w:color w:val="fff6e8"/>
          <w:sz w:val="23"/>
          <w:szCs w:val="23"/>
          <w:rtl w:val="0"/>
        </w:rPr>
        <w:t xml:space="preserve">Animation of Spitzer Space Telescope</w:t>
      </w:r>
    </w:p>
    <w:p w:rsidR="00000000" w:rsidDel="00000000" w:rsidP="00000000" w:rsidRDefault="00000000" w:rsidRPr="00000000" w14:paraId="00000017">
      <w:pPr>
        <w:shd w:fill="2f302f" w:val="clear"/>
        <w:spacing w:after="140" w:before="20" w:lineRule="auto"/>
        <w:ind w:left="20" w:right="20" w:firstLine="0"/>
        <w:jc w:val="center"/>
        <w:rPr>
          <w:b w:val="1"/>
          <w:color w:val="fff6e8"/>
          <w:sz w:val="23"/>
          <w:szCs w:val="23"/>
        </w:rPr>
      </w:pPr>
      <w:r w:rsidDel="00000000" w:rsidR="00000000" w:rsidRPr="00000000">
        <w:rPr>
          <w:b w:val="1"/>
          <w:color w:val="fff6e8"/>
          <w:sz w:val="23"/>
          <w:szCs w:val="23"/>
        </w:rPr>
        <w:drawing>
          <wp:inline distB="114300" distT="114300" distL="114300" distR="114300">
            <wp:extent cx="2387600" cy="1790700"/>
            <wp:effectExtent b="0" l="0" r="0" t="0"/>
            <wp:docPr id="4" name="image8.gif"/>
            <a:graphic>
              <a:graphicData uri="http://schemas.openxmlformats.org/drawingml/2006/picture">
                <pic:pic>
                  <pic:nvPicPr>
                    <pic:cNvPr id="0" name="image8.gif"/>
                    <pic:cNvPicPr preferRelativeResize="0"/>
                  </pic:nvPicPr>
                  <pic:blipFill>
                    <a:blip r:embed="rId84"/>
                    <a:srcRect b="0" l="0" r="0" t="0"/>
                    <a:stretch>
                      <a:fillRect/>
                    </a:stretch>
                  </pic:blipFill>
                  <pic:spPr>
                    <a:xfrm>
                      <a:off x="0" y="0"/>
                      <a:ext cx="2387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333433" w:val="clear"/>
        <w:spacing w:after="140" w:before="20" w:line="335.99999999999994" w:lineRule="auto"/>
        <w:ind w:left="20" w:right="20" w:firstLine="0"/>
        <w:jc w:val="center"/>
        <w:rPr>
          <w:color w:val="fff6e8"/>
          <w:sz w:val="21"/>
          <w:szCs w:val="21"/>
        </w:rPr>
      </w:pPr>
      <w:r w:rsidDel="00000000" w:rsidR="00000000" w:rsidRPr="00000000">
        <w:rPr>
          <w:color w:val="fff6e8"/>
          <w:sz w:val="21"/>
          <w:szCs w:val="21"/>
          <w:rtl w:val="0"/>
        </w:rPr>
        <w:t xml:space="preserve">Around the Earth</w:t>
      </w:r>
    </w:p>
    <w:p w:rsidR="00000000" w:rsidDel="00000000" w:rsidP="00000000" w:rsidRDefault="00000000" w:rsidRPr="00000000" w14:paraId="00000019">
      <w:pPr>
        <w:shd w:fill="2f302f" w:val="clear"/>
        <w:spacing w:after="140" w:before="20" w:lineRule="auto"/>
        <w:ind w:left="20" w:right="20" w:firstLine="0"/>
        <w:jc w:val="center"/>
        <w:rPr>
          <w:color w:val="fff6e8"/>
          <w:sz w:val="21"/>
          <w:szCs w:val="21"/>
        </w:rPr>
      </w:pPr>
      <w:r w:rsidDel="00000000" w:rsidR="00000000" w:rsidRPr="00000000">
        <w:rPr>
          <w:color w:val="fff6e8"/>
          <w:sz w:val="21"/>
          <w:szCs w:val="21"/>
        </w:rPr>
        <w:drawing>
          <wp:inline distB="114300" distT="114300" distL="114300" distR="114300">
            <wp:extent cx="2387600" cy="1790700"/>
            <wp:effectExtent b="0" l="0" r="0" t="0"/>
            <wp:docPr id="3" name="image5.gif"/>
            <a:graphic>
              <a:graphicData uri="http://schemas.openxmlformats.org/drawingml/2006/picture">
                <pic:pic>
                  <pic:nvPicPr>
                    <pic:cNvPr id="0" name="image5.gif"/>
                    <pic:cNvPicPr preferRelativeResize="0"/>
                  </pic:nvPicPr>
                  <pic:blipFill>
                    <a:blip r:embed="rId85"/>
                    <a:srcRect b="0" l="0" r="0" t="0"/>
                    <a:stretch>
                      <a:fillRect/>
                    </a:stretch>
                  </pic:blipFill>
                  <pic:spPr>
                    <a:xfrm>
                      <a:off x="0" y="0"/>
                      <a:ext cx="2387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333433" w:val="clear"/>
        <w:spacing w:after="140" w:before="20" w:line="335.99999999999994" w:lineRule="auto"/>
        <w:ind w:left="20" w:right="20" w:firstLine="0"/>
        <w:jc w:val="center"/>
        <w:rPr>
          <w:color w:val="fff6e8"/>
          <w:sz w:val="21"/>
          <w:szCs w:val="21"/>
        </w:rPr>
      </w:pPr>
      <w:r w:rsidDel="00000000" w:rsidR="00000000" w:rsidRPr="00000000">
        <w:rPr>
          <w:color w:val="fff6e8"/>
          <w:sz w:val="21"/>
          <w:szCs w:val="21"/>
          <w:rtl w:val="0"/>
        </w:rPr>
        <w:t xml:space="preserve">Around the Sun - Frame rotating with the Earth</w:t>
      </w:r>
    </w:p>
    <w:p w:rsidR="00000000" w:rsidDel="00000000" w:rsidP="00000000" w:rsidRDefault="00000000" w:rsidRPr="00000000" w14:paraId="0000001B">
      <w:pPr>
        <w:shd w:fill="333433" w:val="clear"/>
        <w:spacing w:after="120" w:line="335.99999999999994" w:lineRule="auto"/>
        <w:jc w:val="center"/>
        <w:rPr>
          <w:color w:val="86b8ea"/>
          <w:sz w:val="21"/>
          <w:szCs w:val="21"/>
        </w:rPr>
      </w:pPr>
      <w:r w:rsidDel="00000000" w:rsidR="00000000" w:rsidRPr="00000000">
        <w:rPr>
          <w:sz w:val="21"/>
          <w:szCs w:val="21"/>
          <w:highlight w:val="magenta"/>
          <w:rtl w:val="0"/>
        </w:rPr>
        <w:t xml:space="preserve"> </w:t>
      </w:r>
      <w:r w:rsidDel="00000000" w:rsidR="00000000" w:rsidRPr="00000000">
        <w:rPr>
          <w:color w:val="fff6e8"/>
          <w:sz w:val="21"/>
          <w:szCs w:val="21"/>
          <w:rtl w:val="0"/>
        </w:rPr>
        <w:t xml:space="preserve">  Spitzer Space Telescope  </w:t>
      </w:r>
      <w:r w:rsidDel="00000000" w:rsidR="00000000" w:rsidRPr="00000000">
        <w:rPr>
          <w:b w:val="1"/>
          <w:color w:val="fff6e8"/>
          <w:sz w:val="21"/>
          <w:szCs w:val="21"/>
          <w:rtl w:val="0"/>
        </w:rPr>
        <w:t xml:space="preserve">·</w:t>
      </w:r>
      <w:r w:rsidDel="00000000" w:rsidR="00000000" w:rsidRPr="00000000">
        <w:rPr>
          <w:color w:val="fff6e8"/>
          <w:sz w:val="21"/>
          <w:szCs w:val="21"/>
          <w:rtl w:val="0"/>
        </w:rPr>
        <w:t xml:space="preserve"> </w:t>
      </w:r>
      <w:r w:rsidDel="00000000" w:rsidR="00000000" w:rsidRPr="00000000">
        <w:rPr>
          <w:color w:val="ffffff"/>
          <w:sz w:val="21"/>
          <w:szCs w:val="21"/>
          <w:shd w:fill="4169e1" w:val="clear"/>
          <w:rtl w:val="0"/>
        </w:rPr>
        <w:t xml:space="preserve"> </w:t>
      </w:r>
      <w:r w:rsidDel="00000000" w:rsidR="00000000" w:rsidRPr="00000000">
        <w:rPr>
          <w:color w:val="fff6e8"/>
          <w:sz w:val="21"/>
          <w:szCs w:val="21"/>
          <w:rtl w:val="0"/>
        </w:rPr>
        <w:t xml:space="preserve"> </w:t>
      </w:r>
      <w:hyperlink r:id="rId86">
        <w:r w:rsidDel="00000000" w:rsidR="00000000" w:rsidRPr="00000000">
          <w:rPr>
            <w:color w:val="86b8ea"/>
            <w:sz w:val="21"/>
            <w:szCs w:val="21"/>
            <w:rtl w:val="0"/>
          </w:rPr>
          <w:t xml:space="preserve">Earth</w:t>
        </w:r>
      </w:hyperlink>
      <w:r w:rsidDel="00000000" w:rsidR="00000000" w:rsidRPr="00000000">
        <w:rPr>
          <w:color w:val="fff6e8"/>
          <w:sz w:val="21"/>
          <w:szCs w:val="21"/>
          <w:rtl w:val="0"/>
        </w:rPr>
        <w:t xml:space="preserve"> </w:t>
      </w:r>
      <w:r w:rsidDel="00000000" w:rsidR="00000000" w:rsidRPr="00000000">
        <w:rPr>
          <w:b w:val="1"/>
          <w:color w:val="fff6e8"/>
          <w:sz w:val="21"/>
          <w:szCs w:val="21"/>
          <w:rtl w:val="0"/>
        </w:rPr>
        <w:t xml:space="preserve">·</w:t>
      </w:r>
      <w:r w:rsidDel="00000000" w:rsidR="00000000" w:rsidRPr="00000000">
        <w:rPr>
          <w:color w:val="fff6e8"/>
          <w:sz w:val="21"/>
          <w:szCs w:val="21"/>
          <w:rtl w:val="0"/>
        </w:rPr>
        <w:t xml:space="preserve"> </w:t>
      </w:r>
      <w:r w:rsidDel="00000000" w:rsidR="00000000" w:rsidRPr="00000000">
        <w:rPr>
          <w:sz w:val="21"/>
          <w:szCs w:val="21"/>
          <w:highlight w:val="yellow"/>
          <w:rtl w:val="0"/>
        </w:rPr>
        <w:t xml:space="preserve"> </w:t>
      </w:r>
      <w:r w:rsidDel="00000000" w:rsidR="00000000" w:rsidRPr="00000000">
        <w:rPr>
          <w:color w:val="fff6e8"/>
          <w:sz w:val="21"/>
          <w:szCs w:val="21"/>
          <w:rtl w:val="0"/>
        </w:rPr>
        <w:t xml:space="preserve"> </w:t>
      </w:r>
      <w:hyperlink r:id="rId87">
        <w:r w:rsidDel="00000000" w:rsidR="00000000" w:rsidRPr="00000000">
          <w:rPr>
            <w:color w:val="86b8ea"/>
            <w:sz w:val="21"/>
            <w:szCs w:val="21"/>
            <w:rtl w:val="0"/>
          </w:rPr>
          <w:t xml:space="preserve">Sun</w:t>
        </w:r>
      </w:hyperlink>
      <w:r w:rsidDel="00000000" w:rsidR="00000000" w:rsidRPr="00000000">
        <w:rPr>
          <w:rtl w:val="0"/>
        </w:rPr>
      </w:r>
    </w:p>
    <w:p w:rsidR="00000000" w:rsidDel="00000000" w:rsidP="00000000" w:rsidRDefault="00000000" w:rsidRPr="00000000" w14:paraId="0000001C">
      <w:pPr>
        <w:shd w:fill="2f302f" w:val="clear"/>
        <w:spacing w:after="240" w:before="120" w:lineRule="auto"/>
        <w:rPr>
          <w:color w:val="fff6e8"/>
          <w:sz w:val="32"/>
          <w:szCs w:val="32"/>
          <w:vertAlign w:val="superscript"/>
        </w:rPr>
      </w:pPr>
      <w:r w:rsidDel="00000000" w:rsidR="00000000" w:rsidRPr="00000000">
        <w:rPr>
          <w:color w:val="fff6e8"/>
          <w:sz w:val="24"/>
          <w:szCs w:val="24"/>
          <w:rtl w:val="0"/>
        </w:rPr>
        <w:t xml:space="preserve">One of the most important advances of this redesign was an </w:t>
      </w:r>
      <w:hyperlink r:id="rId88">
        <w:r w:rsidDel="00000000" w:rsidR="00000000" w:rsidRPr="00000000">
          <w:rPr>
            <w:color w:val="86b8ea"/>
            <w:sz w:val="24"/>
            <w:szCs w:val="24"/>
            <w:rtl w:val="0"/>
          </w:rPr>
          <w:t xml:space="preserve">Earth-trailing orbit</w:t>
        </w:r>
      </w:hyperlink>
      <w:r w:rsidDel="00000000" w:rsidR="00000000" w:rsidRPr="00000000">
        <w:rPr>
          <w:color w:val="fff6e8"/>
          <w:sz w:val="24"/>
          <w:szCs w:val="24"/>
          <w:rtl w:val="0"/>
        </w:rPr>
        <w:t xml:space="preserve">.</w:t>
      </w:r>
      <w:hyperlink r:id="rId89">
        <w:r w:rsidDel="00000000" w:rsidR="00000000" w:rsidRPr="00000000">
          <w:rPr>
            <w:color w:val="86b8ea"/>
            <w:sz w:val="32"/>
            <w:szCs w:val="32"/>
            <w:vertAlign w:val="superscript"/>
            <w:rtl w:val="0"/>
          </w:rPr>
          <w:t xml:space="preserve">[1]</w:t>
        </w:r>
      </w:hyperlink>
      <w:r w:rsidDel="00000000" w:rsidR="00000000" w:rsidRPr="00000000">
        <w:rPr>
          <w:rFonts w:ascii="Arial Unicode MS" w:cs="Arial Unicode MS" w:eastAsia="Arial Unicode MS" w:hAnsi="Arial Unicode MS"/>
          <w:color w:val="fff6e8"/>
          <w:sz w:val="24"/>
          <w:szCs w:val="24"/>
          <w:rtl w:val="0"/>
        </w:rPr>
        <w:t xml:space="preserve"> Cryogenic satellites that require liquid helium (LHe, T ≈ 4 K) temperatures in near-Earth orbit are typically exposed to a large heat load from Earth, and consequently require large amounts of LHe coolant, which then tends to dominate the total payload mass and limits mission life. Placing the satellite in solar orbit far from Earth allowed innovative passive cooling. The sun shield protected the rest of the spacecraft from the Sun's heat, the far side of the spacecraft was painted black to enhance passive radiation of heat, and the spacecraft bus was thermally isolated from the telescope. All of these design choices combined to drastically reduce the total mass of helium needed, resulting in an overall smaller and lighter payload, resulting in major cost savings, but with a mirror the same diameter as originally designed. This orbit also simplified telescope pointing, but did require the </w:t>
      </w:r>
      <w:hyperlink r:id="rId90">
        <w:r w:rsidDel="00000000" w:rsidR="00000000" w:rsidRPr="00000000">
          <w:rPr>
            <w:color w:val="86b8ea"/>
            <w:sz w:val="24"/>
            <w:szCs w:val="24"/>
            <w:rtl w:val="0"/>
          </w:rPr>
          <w:t xml:space="preserve">NASA Deep Space Network</w:t>
        </w:r>
      </w:hyperlink>
      <w:r w:rsidDel="00000000" w:rsidR="00000000" w:rsidRPr="00000000">
        <w:rPr>
          <w:color w:val="fff6e8"/>
          <w:sz w:val="24"/>
          <w:szCs w:val="24"/>
          <w:rtl w:val="0"/>
        </w:rPr>
        <w:t xml:space="preserve"> for communications.</w:t>
      </w:r>
      <w:r w:rsidDel="00000000" w:rsidR="00000000" w:rsidRPr="00000000">
        <w:rPr>
          <w:color w:val="fff6e8"/>
          <w:sz w:val="32"/>
          <w:szCs w:val="32"/>
          <w:vertAlign w:val="superscript"/>
          <w:rtl w:val="0"/>
        </w:rPr>
        <w:t xml:space="preserve">[</w:t>
      </w:r>
      <w:hyperlink r:id="rId91">
        <w:r w:rsidDel="00000000" w:rsidR="00000000" w:rsidRPr="00000000">
          <w:rPr>
            <w:i w:val="1"/>
            <w:color w:val="86b8ea"/>
            <w:sz w:val="32"/>
            <w:szCs w:val="32"/>
            <w:vertAlign w:val="superscript"/>
            <w:rtl w:val="0"/>
          </w:rPr>
          <w:t xml:space="preserve">citation needed</w:t>
        </w:r>
      </w:hyperlink>
      <w:r w:rsidDel="00000000" w:rsidR="00000000" w:rsidRPr="00000000">
        <w:rPr>
          <w:color w:val="fff6e8"/>
          <w:sz w:val="32"/>
          <w:szCs w:val="32"/>
          <w:vertAlign w:val="superscript"/>
          <w:rtl w:val="0"/>
        </w:rPr>
        <w:t xml:space="preserve">]</w:t>
      </w:r>
    </w:p>
    <w:p w:rsidR="00000000" w:rsidDel="00000000" w:rsidP="00000000" w:rsidRDefault="00000000" w:rsidRPr="00000000" w14:paraId="0000001D">
      <w:pPr>
        <w:shd w:fill="2f302f" w:val="clear"/>
        <w:spacing w:after="240" w:before="120" w:lineRule="auto"/>
        <w:rPr>
          <w:color w:val="fff6e8"/>
          <w:sz w:val="32"/>
          <w:szCs w:val="32"/>
          <w:vertAlign w:val="superscript"/>
        </w:rPr>
      </w:pPr>
      <w:r w:rsidDel="00000000" w:rsidR="00000000" w:rsidRPr="00000000">
        <w:rPr>
          <w:color w:val="fff6e8"/>
          <w:sz w:val="24"/>
          <w:szCs w:val="24"/>
          <w:rtl w:val="0"/>
        </w:rPr>
        <w:t xml:space="preserve">The primary instrument package (telescope and cryogenic chamber) was developed by </w:t>
      </w:r>
      <w:hyperlink r:id="rId92">
        <w:r w:rsidDel="00000000" w:rsidR="00000000" w:rsidRPr="00000000">
          <w:rPr>
            <w:color w:val="86b8ea"/>
            <w:sz w:val="24"/>
            <w:szCs w:val="24"/>
            <w:rtl w:val="0"/>
          </w:rPr>
          <w:t xml:space="preserve">Ball Aerospace &amp; Technologies</w:t>
        </w:r>
      </w:hyperlink>
      <w:r w:rsidDel="00000000" w:rsidR="00000000" w:rsidRPr="00000000">
        <w:rPr>
          <w:color w:val="fff6e8"/>
          <w:sz w:val="24"/>
          <w:szCs w:val="24"/>
          <w:rtl w:val="0"/>
        </w:rPr>
        <w:t xml:space="preserve">, in </w:t>
      </w:r>
      <w:hyperlink r:id="rId93">
        <w:r w:rsidDel="00000000" w:rsidR="00000000" w:rsidRPr="00000000">
          <w:rPr>
            <w:color w:val="86b8ea"/>
            <w:sz w:val="24"/>
            <w:szCs w:val="24"/>
            <w:rtl w:val="0"/>
          </w:rPr>
          <w:t xml:space="preserve">Boulder, Colorado</w:t>
        </w:r>
      </w:hyperlink>
      <w:r w:rsidDel="00000000" w:rsidR="00000000" w:rsidRPr="00000000">
        <w:rPr>
          <w:color w:val="fff6e8"/>
          <w:sz w:val="24"/>
          <w:szCs w:val="24"/>
          <w:rtl w:val="0"/>
        </w:rPr>
        <w:t xml:space="preserve">. The individual instruments were developed jointly by industrial, academic, and government institutions. The principals were </w:t>
      </w:r>
      <w:hyperlink r:id="rId94">
        <w:r w:rsidDel="00000000" w:rsidR="00000000" w:rsidRPr="00000000">
          <w:rPr>
            <w:color w:val="86b8ea"/>
            <w:sz w:val="24"/>
            <w:szCs w:val="24"/>
            <w:rtl w:val="0"/>
          </w:rPr>
          <w:t xml:space="preserve">Cornell University</w:t>
        </w:r>
      </w:hyperlink>
      <w:r w:rsidDel="00000000" w:rsidR="00000000" w:rsidRPr="00000000">
        <w:rPr>
          <w:color w:val="fff6e8"/>
          <w:sz w:val="24"/>
          <w:szCs w:val="24"/>
          <w:rtl w:val="0"/>
        </w:rPr>
        <w:t xml:space="preserve">, the </w:t>
      </w:r>
      <w:hyperlink r:id="rId95">
        <w:r w:rsidDel="00000000" w:rsidR="00000000" w:rsidRPr="00000000">
          <w:rPr>
            <w:color w:val="86b8ea"/>
            <w:sz w:val="24"/>
            <w:szCs w:val="24"/>
            <w:rtl w:val="0"/>
          </w:rPr>
          <w:t xml:space="preserve">University of Arizona</w:t>
        </w:r>
      </w:hyperlink>
      <w:r w:rsidDel="00000000" w:rsidR="00000000" w:rsidRPr="00000000">
        <w:rPr>
          <w:color w:val="fff6e8"/>
          <w:sz w:val="24"/>
          <w:szCs w:val="24"/>
          <w:rtl w:val="0"/>
        </w:rPr>
        <w:t xml:space="preserve">, the </w:t>
      </w:r>
      <w:hyperlink r:id="rId96">
        <w:r w:rsidDel="00000000" w:rsidR="00000000" w:rsidRPr="00000000">
          <w:rPr>
            <w:color w:val="86b8ea"/>
            <w:sz w:val="24"/>
            <w:szCs w:val="24"/>
            <w:rtl w:val="0"/>
          </w:rPr>
          <w:t xml:space="preserve">Smithsonian Astrophysical Observatory</w:t>
        </w:r>
      </w:hyperlink>
      <w:r w:rsidDel="00000000" w:rsidR="00000000" w:rsidRPr="00000000">
        <w:rPr>
          <w:color w:val="fff6e8"/>
          <w:sz w:val="24"/>
          <w:szCs w:val="24"/>
          <w:rtl w:val="0"/>
        </w:rPr>
        <w:t xml:space="preserve">, </w:t>
      </w:r>
      <w:hyperlink r:id="rId97">
        <w:r w:rsidDel="00000000" w:rsidR="00000000" w:rsidRPr="00000000">
          <w:rPr>
            <w:color w:val="86b8ea"/>
            <w:sz w:val="24"/>
            <w:szCs w:val="24"/>
            <w:rtl w:val="0"/>
          </w:rPr>
          <w:t xml:space="preserve">Ball Aerospace</w:t>
        </w:r>
      </w:hyperlink>
      <w:r w:rsidDel="00000000" w:rsidR="00000000" w:rsidRPr="00000000">
        <w:rPr>
          <w:color w:val="fff6e8"/>
          <w:sz w:val="24"/>
          <w:szCs w:val="24"/>
          <w:rtl w:val="0"/>
        </w:rPr>
        <w:t xml:space="preserve">, and </w:t>
      </w:r>
      <w:hyperlink r:id="rId98">
        <w:r w:rsidDel="00000000" w:rsidR="00000000" w:rsidRPr="00000000">
          <w:rPr>
            <w:color w:val="86b8ea"/>
            <w:sz w:val="24"/>
            <w:szCs w:val="24"/>
            <w:rtl w:val="0"/>
          </w:rPr>
          <w:t xml:space="preserve">Goddard Spaceflight Center</w:t>
        </w:r>
      </w:hyperlink>
      <w:r w:rsidDel="00000000" w:rsidR="00000000" w:rsidRPr="00000000">
        <w:rPr>
          <w:color w:val="fff6e8"/>
          <w:sz w:val="24"/>
          <w:szCs w:val="24"/>
          <w:rtl w:val="0"/>
        </w:rPr>
        <w:t xml:space="preserve">. The shorter-wavelength infrared detectors were developed by </w:t>
      </w:r>
      <w:hyperlink r:id="rId99">
        <w:r w:rsidDel="00000000" w:rsidR="00000000" w:rsidRPr="00000000">
          <w:rPr>
            <w:color w:val="86b8ea"/>
            <w:sz w:val="24"/>
            <w:szCs w:val="24"/>
            <w:rtl w:val="0"/>
          </w:rPr>
          <w:t xml:space="preserve">Raytheon</w:t>
        </w:r>
      </w:hyperlink>
      <w:r w:rsidDel="00000000" w:rsidR="00000000" w:rsidRPr="00000000">
        <w:rPr>
          <w:color w:val="fff6e8"/>
          <w:sz w:val="24"/>
          <w:szCs w:val="24"/>
          <w:rtl w:val="0"/>
        </w:rPr>
        <w:t xml:space="preserve"> in </w:t>
      </w:r>
      <w:hyperlink r:id="rId100">
        <w:r w:rsidDel="00000000" w:rsidR="00000000" w:rsidRPr="00000000">
          <w:rPr>
            <w:color w:val="86b8ea"/>
            <w:sz w:val="24"/>
            <w:szCs w:val="24"/>
            <w:rtl w:val="0"/>
          </w:rPr>
          <w:t xml:space="preserve">Goleta, California</w:t>
        </w:r>
      </w:hyperlink>
      <w:r w:rsidDel="00000000" w:rsidR="00000000" w:rsidRPr="00000000">
        <w:rPr>
          <w:color w:val="fff6e8"/>
          <w:sz w:val="24"/>
          <w:szCs w:val="24"/>
          <w:rtl w:val="0"/>
        </w:rPr>
        <w:t xml:space="preserve">. Raytheon used </w:t>
      </w:r>
      <w:hyperlink r:id="rId101">
        <w:r w:rsidDel="00000000" w:rsidR="00000000" w:rsidRPr="00000000">
          <w:rPr>
            <w:color w:val="86b8ea"/>
            <w:sz w:val="24"/>
            <w:szCs w:val="24"/>
            <w:rtl w:val="0"/>
          </w:rPr>
          <w:t xml:space="preserve">indium antimonide</w:t>
        </w:r>
      </w:hyperlink>
      <w:r w:rsidDel="00000000" w:rsidR="00000000" w:rsidRPr="00000000">
        <w:rPr>
          <w:color w:val="fff6e8"/>
          <w:sz w:val="24"/>
          <w:szCs w:val="24"/>
          <w:rtl w:val="0"/>
        </w:rPr>
        <w:t xml:space="preserve"> and a </w:t>
      </w:r>
      <w:hyperlink r:id="rId102">
        <w:r w:rsidDel="00000000" w:rsidR="00000000" w:rsidRPr="00000000">
          <w:rPr>
            <w:color w:val="86b8ea"/>
            <w:sz w:val="24"/>
            <w:szCs w:val="24"/>
            <w:rtl w:val="0"/>
          </w:rPr>
          <w:t xml:space="preserve">doped</w:t>
        </w:r>
      </w:hyperlink>
      <w:r w:rsidDel="00000000" w:rsidR="00000000" w:rsidRPr="00000000">
        <w:rPr>
          <w:color w:val="fff6e8"/>
          <w:sz w:val="24"/>
          <w:szCs w:val="24"/>
          <w:rtl w:val="0"/>
        </w:rPr>
        <w:t xml:space="preserve"> </w:t>
      </w:r>
      <w:hyperlink r:id="rId103">
        <w:r w:rsidDel="00000000" w:rsidR="00000000" w:rsidRPr="00000000">
          <w:rPr>
            <w:color w:val="86b8ea"/>
            <w:sz w:val="24"/>
            <w:szCs w:val="24"/>
            <w:rtl w:val="0"/>
          </w:rPr>
          <w:t xml:space="preserve">silicon</w:t>
        </w:r>
      </w:hyperlink>
      <w:r w:rsidDel="00000000" w:rsidR="00000000" w:rsidRPr="00000000">
        <w:rPr>
          <w:color w:val="fff6e8"/>
          <w:sz w:val="24"/>
          <w:szCs w:val="24"/>
          <w:rtl w:val="0"/>
        </w:rPr>
        <w:t xml:space="preserve"> detector in the creation of the infrared detectors. These detectors are 100 times more sensitive than what was available at the beginning of the project during the 1980s.</w:t>
      </w:r>
      <w:hyperlink r:id="rId104">
        <w:r w:rsidDel="00000000" w:rsidR="00000000" w:rsidRPr="00000000">
          <w:rPr>
            <w:color w:val="86b8ea"/>
            <w:sz w:val="32"/>
            <w:szCs w:val="32"/>
            <w:vertAlign w:val="superscript"/>
            <w:rtl w:val="0"/>
          </w:rPr>
          <w:t xml:space="preserve">[22]</w:t>
        </w:r>
      </w:hyperlink>
      <w:r w:rsidDel="00000000" w:rsidR="00000000" w:rsidRPr="00000000">
        <w:rPr>
          <w:color w:val="fff6e8"/>
          <w:sz w:val="24"/>
          <w:szCs w:val="24"/>
          <w:rtl w:val="0"/>
        </w:rPr>
        <w:t xml:space="preserve"> The far-infrared detectors (70–160 micrometers) were developed jointly by the University of Arizona and </w:t>
      </w:r>
      <w:hyperlink r:id="rId105">
        <w:r w:rsidDel="00000000" w:rsidR="00000000" w:rsidRPr="00000000">
          <w:rPr>
            <w:color w:val="86b8ea"/>
            <w:sz w:val="24"/>
            <w:szCs w:val="24"/>
            <w:rtl w:val="0"/>
          </w:rPr>
          <w:t xml:space="preserve">Lawrence Berkeley National Laboratory</w:t>
        </w:r>
      </w:hyperlink>
      <w:r w:rsidDel="00000000" w:rsidR="00000000" w:rsidRPr="00000000">
        <w:rPr>
          <w:color w:val="fff6e8"/>
          <w:sz w:val="24"/>
          <w:szCs w:val="24"/>
          <w:rtl w:val="0"/>
        </w:rPr>
        <w:t xml:space="preserve"> using </w:t>
      </w:r>
      <w:hyperlink r:id="rId106">
        <w:r w:rsidDel="00000000" w:rsidR="00000000" w:rsidRPr="00000000">
          <w:rPr>
            <w:color w:val="86b8ea"/>
            <w:sz w:val="24"/>
            <w:szCs w:val="24"/>
            <w:rtl w:val="0"/>
          </w:rPr>
          <w:t xml:space="preserve">gallium</w:t>
        </w:r>
      </w:hyperlink>
      <w:r w:rsidDel="00000000" w:rsidR="00000000" w:rsidRPr="00000000">
        <w:rPr>
          <w:color w:val="fff6e8"/>
          <w:sz w:val="24"/>
          <w:szCs w:val="24"/>
          <w:rtl w:val="0"/>
        </w:rPr>
        <w:t xml:space="preserve">-doped </w:t>
      </w:r>
      <w:hyperlink r:id="rId107">
        <w:r w:rsidDel="00000000" w:rsidR="00000000" w:rsidRPr="00000000">
          <w:rPr>
            <w:color w:val="86b8ea"/>
            <w:sz w:val="24"/>
            <w:szCs w:val="24"/>
            <w:rtl w:val="0"/>
          </w:rPr>
          <w:t xml:space="preserve">germanium</w:t>
        </w:r>
      </w:hyperlink>
      <w:r w:rsidDel="00000000" w:rsidR="00000000" w:rsidRPr="00000000">
        <w:rPr>
          <w:color w:val="fff6e8"/>
          <w:sz w:val="24"/>
          <w:szCs w:val="24"/>
          <w:rtl w:val="0"/>
        </w:rPr>
        <w:t xml:space="preserve">. The spacecraft was built by </w:t>
      </w:r>
      <w:hyperlink r:id="rId108">
        <w:r w:rsidDel="00000000" w:rsidR="00000000" w:rsidRPr="00000000">
          <w:rPr>
            <w:color w:val="86b8ea"/>
            <w:sz w:val="24"/>
            <w:szCs w:val="24"/>
            <w:rtl w:val="0"/>
          </w:rPr>
          <w:t xml:space="preserve">Lockheed Martin</w:t>
        </w:r>
      </w:hyperlink>
      <w:r w:rsidDel="00000000" w:rsidR="00000000" w:rsidRPr="00000000">
        <w:rPr>
          <w:color w:val="fff6e8"/>
          <w:sz w:val="24"/>
          <w:szCs w:val="24"/>
          <w:rtl w:val="0"/>
        </w:rPr>
        <w:t xml:space="preserve">. The mission was operated and managed by the </w:t>
      </w:r>
      <w:hyperlink r:id="rId109">
        <w:r w:rsidDel="00000000" w:rsidR="00000000" w:rsidRPr="00000000">
          <w:rPr>
            <w:color w:val="86b8ea"/>
            <w:sz w:val="24"/>
            <w:szCs w:val="24"/>
            <w:rtl w:val="0"/>
          </w:rPr>
          <w:t xml:space="preserve">Jet Propulsion Laboratory</w:t>
        </w:r>
      </w:hyperlink>
      <w:r w:rsidDel="00000000" w:rsidR="00000000" w:rsidRPr="00000000">
        <w:rPr>
          <w:color w:val="fff6e8"/>
          <w:sz w:val="24"/>
          <w:szCs w:val="24"/>
          <w:rtl w:val="0"/>
        </w:rPr>
        <w:t xml:space="preserve"> and the </w:t>
      </w:r>
      <w:r w:rsidDel="00000000" w:rsidR="00000000" w:rsidRPr="00000000">
        <w:rPr>
          <w:i w:val="1"/>
          <w:color w:val="fff6e8"/>
          <w:sz w:val="24"/>
          <w:szCs w:val="24"/>
          <w:rtl w:val="0"/>
        </w:rPr>
        <w:t xml:space="preserve">Spitzer Science Center</w:t>
      </w:r>
      <w:r w:rsidDel="00000000" w:rsidR="00000000" w:rsidRPr="00000000">
        <w:rPr>
          <w:color w:val="fff6e8"/>
          <w:sz w:val="24"/>
          <w:szCs w:val="24"/>
          <w:rtl w:val="0"/>
        </w:rPr>
        <w:t xml:space="preserve">,</w:t>
      </w:r>
      <w:hyperlink r:id="rId110">
        <w:r w:rsidDel="00000000" w:rsidR="00000000" w:rsidRPr="00000000">
          <w:rPr>
            <w:color w:val="86b8ea"/>
            <w:sz w:val="32"/>
            <w:szCs w:val="32"/>
            <w:vertAlign w:val="superscript"/>
            <w:rtl w:val="0"/>
          </w:rPr>
          <w:t xml:space="preserve">[23]</w:t>
        </w:r>
      </w:hyperlink>
      <w:r w:rsidDel="00000000" w:rsidR="00000000" w:rsidRPr="00000000">
        <w:rPr>
          <w:color w:val="fff6e8"/>
          <w:sz w:val="24"/>
          <w:szCs w:val="24"/>
          <w:rtl w:val="0"/>
        </w:rPr>
        <w:t xml:space="preserve"> located at IPAC on the </w:t>
      </w:r>
      <w:hyperlink r:id="rId111">
        <w:r w:rsidDel="00000000" w:rsidR="00000000" w:rsidRPr="00000000">
          <w:rPr>
            <w:color w:val="86b8ea"/>
            <w:sz w:val="24"/>
            <w:szCs w:val="24"/>
            <w:rtl w:val="0"/>
          </w:rPr>
          <w:t xml:space="preserve">Caltech</w:t>
        </w:r>
      </w:hyperlink>
      <w:r w:rsidDel="00000000" w:rsidR="00000000" w:rsidRPr="00000000">
        <w:rPr>
          <w:color w:val="fff6e8"/>
          <w:sz w:val="24"/>
          <w:szCs w:val="24"/>
          <w:rtl w:val="0"/>
        </w:rPr>
        <w:t xml:space="preserve"> campus in Pasadena, California.</w:t>
      </w:r>
      <w:r w:rsidDel="00000000" w:rsidR="00000000" w:rsidRPr="00000000">
        <w:rPr>
          <w:color w:val="fff6e8"/>
          <w:sz w:val="32"/>
          <w:szCs w:val="32"/>
          <w:vertAlign w:val="superscript"/>
          <w:rtl w:val="0"/>
        </w:rPr>
        <w:t xml:space="preserve">[</w:t>
      </w:r>
      <w:hyperlink r:id="rId112">
        <w:r w:rsidDel="00000000" w:rsidR="00000000" w:rsidRPr="00000000">
          <w:rPr>
            <w:i w:val="1"/>
            <w:color w:val="86b8ea"/>
            <w:sz w:val="32"/>
            <w:szCs w:val="32"/>
            <w:vertAlign w:val="superscript"/>
            <w:rtl w:val="0"/>
          </w:rPr>
          <w:t xml:space="preserve">citation needed</w:t>
        </w:r>
      </w:hyperlink>
      <w:r w:rsidDel="00000000" w:rsidR="00000000" w:rsidRPr="00000000">
        <w:rPr>
          <w:color w:val="fff6e8"/>
          <w:sz w:val="32"/>
          <w:szCs w:val="32"/>
          <w:vertAlign w:val="superscript"/>
          <w:rtl w:val="0"/>
        </w:rPr>
        <w:t xml:space="preserve">]</w:t>
      </w:r>
    </w:p>
    <w:p w:rsidR="00000000" w:rsidDel="00000000" w:rsidP="00000000" w:rsidRDefault="00000000" w:rsidRPr="00000000" w14:paraId="0000001E">
      <w:pPr>
        <w:spacing w:after="280" w:before="120" w:lineRule="auto"/>
        <w:ind w:left="300" w:firstLine="0"/>
        <w:jc w:val="center"/>
        <w:rPr>
          <w:color w:val="fff6e8"/>
          <w:sz w:val="32"/>
          <w:szCs w:val="32"/>
          <w:vertAlign w:val="superscript"/>
        </w:rPr>
      </w:pPr>
      <w:r w:rsidDel="00000000" w:rsidR="00000000" w:rsidRPr="00000000">
        <w:rPr>
          <w:color w:val="fff6e8"/>
          <w:sz w:val="32"/>
          <w:szCs w:val="32"/>
          <w:vertAlign w:val="superscript"/>
        </w:rPr>
        <w:drawing>
          <wp:inline distB="114300" distT="114300" distL="114300" distR="114300">
            <wp:extent cx="2387600" cy="3517900"/>
            <wp:effectExtent b="9525" l="9525" r="9525" t="9525"/>
            <wp:docPr id="5" name="image10.png"/>
            <a:graphic>
              <a:graphicData uri="http://schemas.openxmlformats.org/drawingml/2006/picture">
                <pic:pic>
                  <pic:nvPicPr>
                    <pic:cNvPr id="0" name="image10.png"/>
                    <pic:cNvPicPr preferRelativeResize="0"/>
                  </pic:nvPicPr>
                  <pic:blipFill>
                    <a:blip r:embed="rId113"/>
                    <a:srcRect b="0" l="0" r="0" t="0"/>
                    <a:stretch>
                      <a:fillRect/>
                    </a:stretch>
                  </pic:blipFill>
                  <pic:spPr>
                    <a:xfrm>
                      <a:off x="0" y="0"/>
                      <a:ext cx="2387600" cy="35179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"https://en.wikipedia.org/wiki/File:Telescope-spitzer-en-coupe.png" </w:instrText>
        <w:fldChar w:fldCharType="separate"/>
      </w:r>
      <w:r w:rsidDel="00000000" w:rsidR="00000000" w:rsidRPr="00000000">
        <w:rPr>
          <w:rtl w:val="0"/>
        </w:rPr>
      </w:r>
    </w:p>
    <w:p w:rsidR="00000000" w:rsidDel="00000000" w:rsidP="00000000" w:rsidRDefault="00000000" w:rsidRPr="00000000" w14:paraId="0000001F">
      <w:pPr>
        <w:spacing w:after="280" w:before="120" w:line="335.99999999999994" w:lineRule="auto"/>
        <w:ind w:left="300" w:firstLine="0"/>
        <w:jc w:val="center"/>
        <w:rPr>
          <w:color w:val="fff6e8"/>
          <w:sz w:val="21"/>
          <w:szCs w:val="21"/>
          <w:shd w:fill="333433" w:val="clear"/>
        </w:rPr>
      </w:pPr>
      <w:r w:rsidDel="00000000" w:rsidR="00000000" w:rsidRPr="00000000">
        <w:fldChar w:fldCharType="end"/>
      </w:r>
      <w:r w:rsidDel="00000000" w:rsidR="00000000" w:rsidRPr="00000000">
        <w:rPr>
          <w:color w:val="fff6e8"/>
          <w:sz w:val="21"/>
          <w:szCs w:val="21"/>
          <w:shd w:fill="333433" w:val="clear"/>
          <w:rtl w:val="0"/>
        </w:rPr>
        <w:t xml:space="preserve">Schematic view of Spitzer:</w:t>
      </w:r>
    </w:p>
    <w:p w:rsidR="00000000" w:rsidDel="00000000" w:rsidP="00000000" w:rsidRDefault="00000000" w:rsidRPr="00000000" w14:paraId="00000020">
      <w:pPr>
        <w:spacing w:after="280" w:before="120" w:line="335.99999999999994" w:lineRule="auto"/>
        <w:ind w:left="300" w:firstLine="0"/>
        <w:jc w:val="center"/>
        <w:rPr>
          <w:color w:val="fff6e8"/>
          <w:sz w:val="21"/>
          <w:szCs w:val="21"/>
          <w:shd w:fill="333433" w:val="clear"/>
        </w:rPr>
      </w:pPr>
      <w:r w:rsidDel="00000000" w:rsidR="00000000" w:rsidRPr="00000000">
        <w:rPr>
          <w:b w:val="1"/>
          <w:color w:val="fff6e8"/>
          <w:sz w:val="21"/>
          <w:szCs w:val="21"/>
          <w:shd w:fill="333433" w:val="clear"/>
          <w:rtl w:val="0"/>
        </w:rPr>
        <w:t xml:space="preserve">A Optics</w:t>
      </w:r>
      <w:r w:rsidDel="00000000" w:rsidR="00000000" w:rsidRPr="00000000">
        <w:rPr>
          <w:color w:val="fff6e8"/>
          <w:sz w:val="21"/>
          <w:szCs w:val="21"/>
          <w:shd w:fill="333433" w:val="clear"/>
          <w:rtl w:val="0"/>
        </w:rPr>
        <w:t xml:space="preserve"> : 1 - secondary mirror; 3 - primary mirror; 2 - outer shell;</w:t>
      </w:r>
    </w:p>
    <w:p w:rsidR="00000000" w:rsidDel="00000000" w:rsidP="00000000" w:rsidRDefault="00000000" w:rsidRPr="00000000" w14:paraId="00000021">
      <w:pPr>
        <w:spacing w:after="280" w:before="120" w:line="335.99999999999994" w:lineRule="auto"/>
        <w:ind w:left="300" w:firstLine="0"/>
        <w:jc w:val="center"/>
        <w:rPr>
          <w:color w:val="fff6e8"/>
          <w:sz w:val="21"/>
          <w:szCs w:val="21"/>
          <w:shd w:fill="333433" w:val="clear"/>
        </w:rPr>
      </w:pPr>
      <w:r w:rsidDel="00000000" w:rsidR="00000000" w:rsidRPr="00000000">
        <w:rPr>
          <w:b w:val="1"/>
          <w:color w:val="fff6e8"/>
          <w:sz w:val="21"/>
          <w:szCs w:val="21"/>
          <w:shd w:fill="333433" w:val="clear"/>
          <w:rtl w:val="0"/>
        </w:rPr>
        <w:t xml:space="preserve">B Cryostat</w:t>
      </w:r>
      <w:r w:rsidDel="00000000" w:rsidR="00000000" w:rsidRPr="00000000">
        <w:rPr>
          <w:color w:val="fff6e8"/>
          <w:sz w:val="21"/>
          <w:szCs w:val="21"/>
          <w:shd w:fill="333433" w:val="clear"/>
          <w:rtl w:val="0"/>
        </w:rPr>
        <w:t xml:space="preserve">: 4 - instruments; 10 - helium tank;</w:t>
      </w:r>
    </w:p>
    <w:p w:rsidR="00000000" w:rsidDel="00000000" w:rsidP="00000000" w:rsidRDefault="00000000" w:rsidRPr="00000000" w14:paraId="00000022">
      <w:pPr>
        <w:spacing w:after="280" w:before="120" w:line="335.99999999999994" w:lineRule="auto"/>
        <w:ind w:left="300" w:firstLine="0"/>
        <w:jc w:val="center"/>
        <w:rPr>
          <w:color w:val="fff6e8"/>
          <w:sz w:val="21"/>
          <w:szCs w:val="21"/>
          <w:shd w:fill="333433" w:val="clear"/>
        </w:rPr>
      </w:pPr>
      <w:r w:rsidDel="00000000" w:rsidR="00000000" w:rsidRPr="00000000">
        <w:rPr>
          <w:b w:val="1"/>
          <w:color w:val="fff6e8"/>
          <w:sz w:val="21"/>
          <w:szCs w:val="21"/>
          <w:shd w:fill="333433" w:val="clear"/>
          <w:rtl w:val="0"/>
        </w:rPr>
        <w:t xml:space="preserve">C Service module</w:t>
      </w:r>
      <w:r w:rsidDel="00000000" w:rsidR="00000000" w:rsidRPr="00000000">
        <w:rPr>
          <w:color w:val="fff6e8"/>
          <w:sz w:val="21"/>
          <w:szCs w:val="21"/>
          <w:shd w:fill="333433" w:val="clear"/>
          <w:rtl w:val="0"/>
        </w:rPr>
        <w:t xml:space="preserve">: 5 - service module shield; 6 - star tracker; 7 - batteries; 8 - high-gain antenna; 9 - nitrogen tank;</w:t>
      </w:r>
    </w:p>
    <w:p w:rsidR="00000000" w:rsidDel="00000000" w:rsidP="00000000" w:rsidRDefault="00000000" w:rsidRPr="00000000" w14:paraId="00000023">
      <w:pPr>
        <w:spacing w:after="280" w:before="120" w:lineRule="auto"/>
        <w:ind w:left="300" w:firstLine="0"/>
        <w:jc w:val="center"/>
        <w:rPr>
          <w:b w:val="1"/>
          <w:color w:val="fff6e8"/>
          <w:sz w:val="21"/>
          <w:szCs w:val="21"/>
          <w:shd w:fill="333433" w:val="clear"/>
        </w:rPr>
      </w:pPr>
      <w:r w:rsidDel="00000000" w:rsidR="00000000" w:rsidRPr="00000000">
        <w:rPr>
          <w:b w:val="1"/>
          <w:color w:val="fff6e8"/>
          <w:sz w:val="21"/>
          <w:szCs w:val="21"/>
          <w:shd w:fill="333433" w:val="clear"/>
          <w:rtl w:val="0"/>
        </w:rPr>
        <w:t xml:space="preserve">D Solar panels</w:t>
      </w:r>
    </w:p>
    <w:p w:rsidR="00000000" w:rsidDel="00000000" w:rsidP="00000000" w:rsidRDefault="00000000" w:rsidRPr="00000000" w14:paraId="00000024">
      <w:pPr>
        <w:shd w:fill="2f302f" w:val="clear"/>
        <w:spacing w:after="60" w:before="60" w:line="384.00000000000006" w:lineRule="auto"/>
        <w:rPr>
          <w:b w:val="1"/>
          <w:color w:val="fffff3"/>
          <w:sz w:val="30"/>
          <w:szCs w:val="30"/>
        </w:rPr>
      </w:pPr>
      <w:r w:rsidDel="00000000" w:rsidR="00000000" w:rsidRPr="00000000">
        <w:rPr>
          <w:b w:val="1"/>
          <w:color w:val="fffff3"/>
          <w:sz w:val="30"/>
          <w:szCs w:val="30"/>
          <w:rtl w:val="0"/>
        </w:rPr>
        <w:t xml:space="preserve">Launch and commissioning</w:t>
      </w:r>
    </w:p>
    <w:tbl>
      <w:tblPr>
        <w:tblStyle w:val="Table2"/>
        <w:tblW w:w="3480.0" w:type="dxa"/>
        <w:jc w:val="left"/>
        <w:tblBorders>
          <w:top w:color="666968" w:space="0" w:sz="6" w:val="single"/>
          <w:left w:color="d08323" w:space="0" w:sz="60" w:val="single"/>
          <w:bottom w:color="666968" w:space="0" w:sz="6" w:val="single"/>
          <w:right w:color="666968" w:space="0" w:sz="6" w:val="single"/>
          <w:insideH w:color="666968" w:space="0" w:sz="6" w:val="single"/>
          <w:insideV w:color="d08323" w:space="0" w:sz="60" w:val="single"/>
        </w:tblBorders>
        <w:tblLayout w:type="fixed"/>
        <w:tblLook w:val="0600"/>
      </w:tblPr>
      <w:tblGrid>
        <w:gridCol w:w="480"/>
        <w:gridCol w:w="3000"/>
        <w:tblGridChange w:id="0">
          <w:tblGrid>
            <w:gridCol w:w="480"/>
            <w:gridCol w:w="3000"/>
          </w:tblGrid>
        </w:tblGridChange>
      </w:tblGrid>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40.0" w:type="dxa"/>
              <w:left w:w="100.0" w:type="dxa"/>
              <w:bottom w:w="40.0" w:type="dxa"/>
              <w:right w:w="0.0" w:type="dxa"/>
            </w:tcMar>
            <w:vAlign w:val="top"/>
          </w:tcPr>
          <w:p w:rsidR="00000000" w:rsidDel="00000000" w:rsidP="00000000" w:rsidRDefault="00000000" w:rsidRPr="00000000" w14:paraId="00000025">
            <w:pPr>
              <w:spacing w:after="60" w:before="60" w:line="300" w:lineRule="auto"/>
              <w:ind w:right="220"/>
              <w:jc w:val="center"/>
              <w:rPr>
                <w:color w:val="fff6e8"/>
                <w:sz w:val="21"/>
                <w:szCs w:val="21"/>
              </w:rPr>
            </w:pPr>
            <w:r w:rsidDel="00000000" w:rsidR="00000000" w:rsidRPr="00000000">
              <w:rPr>
                <w:b w:val="1"/>
                <w:color w:val="fffff3"/>
                <w:sz w:val="30"/>
                <w:szCs w:val="30"/>
              </w:rPr>
              <w:drawing>
                <wp:inline distB="114300" distT="114300" distL="114300" distR="114300">
                  <wp:extent cx="190500" cy="139700"/>
                  <wp:effectExtent b="0" l="0" r="0" t="0"/>
                  <wp:docPr descr="[icon]" id="10" name="image9.png"/>
                  <a:graphic>
                    <a:graphicData uri="http://schemas.openxmlformats.org/drawingml/2006/picture">
                      <pic:pic>
                        <pic:nvPicPr>
                          <pic:cNvPr descr="[icon]" id="0" name="image9.png"/>
                          <pic:cNvPicPr preferRelativeResize="0"/>
                        </pic:nvPicPr>
                        <pic:blipFill>
                          <a:blip r:embed="rId114"/>
                          <a:srcRect b="0" l="0" r="0" t="0"/>
                          <a:stretch>
                            <a:fillRect/>
                          </a:stretch>
                        </pic:blipFill>
                        <pic:spPr>
                          <a:xfrm>
                            <a:off x="0" y="0"/>
                            <a:ext cx="190500" cy="139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60.0" w:type="dxa"/>
              <w:left w:w="100.0" w:type="dxa"/>
              <w:bottom w:w="60.0" w:type="dxa"/>
              <w:right w:w="100.0" w:type="dxa"/>
            </w:tcMar>
            <w:vAlign w:val="top"/>
          </w:tcPr>
          <w:p w:rsidR="00000000" w:rsidDel="00000000" w:rsidP="00000000" w:rsidRDefault="00000000" w:rsidRPr="00000000" w14:paraId="00000026">
            <w:pPr>
              <w:spacing w:after="60" w:before="60" w:line="300" w:lineRule="auto"/>
              <w:ind w:right="220"/>
              <w:rPr>
                <w:i w:val="1"/>
                <w:color w:val="fff6e8"/>
                <w:sz w:val="21"/>
                <w:szCs w:val="21"/>
              </w:rPr>
            </w:pPr>
            <w:r w:rsidDel="00000000" w:rsidR="00000000" w:rsidRPr="00000000">
              <w:rPr>
                <w:b w:val="1"/>
                <w:color w:val="fff6e8"/>
                <w:sz w:val="21"/>
                <w:szCs w:val="21"/>
                <w:rtl w:val="0"/>
              </w:rPr>
              <w:t xml:space="preserve">This section is empty.</w:t>
            </w:r>
            <w:r w:rsidDel="00000000" w:rsidR="00000000" w:rsidRPr="00000000">
              <w:rPr>
                <w:color w:val="fff6e8"/>
                <w:sz w:val="21"/>
                <w:szCs w:val="21"/>
                <w:rtl w:val="0"/>
              </w:rPr>
              <w:t xml:space="preserve"> You can help by </w:t>
            </w:r>
            <w:hyperlink r:id="rId115">
              <w:r w:rsidDel="00000000" w:rsidR="00000000" w:rsidRPr="00000000">
                <w:rPr>
                  <w:color w:val="86b8ea"/>
                  <w:sz w:val="21"/>
                  <w:szCs w:val="21"/>
                  <w:rtl w:val="0"/>
                </w:rPr>
                <w:t xml:space="preserve">adding to it</w:t>
              </w:r>
            </w:hyperlink>
            <w:r w:rsidDel="00000000" w:rsidR="00000000" w:rsidRPr="00000000">
              <w:rPr>
                <w:color w:val="fff6e8"/>
                <w:sz w:val="21"/>
                <w:szCs w:val="21"/>
                <w:rtl w:val="0"/>
              </w:rPr>
              <w:t xml:space="preserve">. </w:t>
            </w:r>
            <w:r w:rsidDel="00000000" w:rsidR="00000000" w:rsidRPr="00000000">
              <w:rPr>
                <w:i w:val="1"/>
                <w:color w:val="fff6e8"/>
                <w:sz w:val="21"/>
                <w:szCs w:val="21"/>
                <w:rtl w:val="0"/>
              </w:rPr>
              <w:t xml:space="preserve">(December 2021)</w:t>
            </w:r>
          </w:p>
        </w:tc>
      </w:tr>
    </w:tbl>
    <w:p w:rsidR="00000000" w:rsidDel="00000000" w:rsidP="00000000" w:rsidRDefault="00000000" w:rsidRPr="00000000" w14:paraId="00000027">
      <w:pPr>
        <w:shd w:fill="2f302f" w:val="clear"/>
        <w:spacing w:after="60" w:before="60" w:line="384.00000000000006" w:lineRule="auto"/>
        <w:rPr>
          <w:b w:val="1"/>
          <w:color w:val="fffff3"/>
          <w:sz w:val="30"/>
          <w:szCs w:val="30"/>
        </w:rPr>
      </w:pPr>
      <w:r w:rsidDel="00000000" w:rsidR="00000000" w:rsidRPr="00000000">
        <w:rPr>
          <w:b w:val="1"/>
          <w:color w:val="fffff3"/>
          <w:sz w:val="30"/>
          <w:szCs w:val="30"/>
          <w:rtl w:val="0"/>
        </w:rPr>
        <w:t xml:space="preserve">Warm mission and end of mission</w:t>
      </w:r>
    </w:p>
    <w:p w:rsidR="00000000" w:rsidDel="00000000" w:rsidP="00000000" w:rsidRDefault="00000000" w:rsidRPr="00000000" w14:paraId="00000028">
      <w:pPr>
        <w:shd w:fill="2f302f" w:val="clear"/>
        <w:spacing w:after="240" w:before="120" w:lineRule="auto"/>
        <w:rPr>
          <w:color w:val="86b8ea"/>
          <w:sz w:val="32"/>
          <w:szCs w:val="32"/>
          <w:vertAlign w:val="superscript"/>
        </w:rPr>
      </w:pPr>
      <w:r w:rsidDel="00000000" w:rsidR="00000000" w:rsidRPr="00000000">
        <w:rPr>
          <w:rFonts w:ascii="Arial Unicode MS" w:cs="Arial Unicode MS" w:eastAsia="Arial Unicode MS" w:hAnsi="Arial Unicode MS"/>
          <w:color w:val="fff6e8"/>
          <w:sz w:val="24"/>
          <w:szCs w:val="24"/>
          <w:rtl w:val="0"/>
        </w:rPr>
        <w:t xml:space="preserve">Spitzer ran out of liquid helium coolant on 15 May 2009, which stopped far-IR observations. Only the IRAC instrument remained in use, and only at the two shorter wavelength bands (3.6 μm and 4.5 μm). The telescope equilibrium temperature was then around 30 K (−243 °C; −406 °F), and IRAC continued to produce valuable images at those wavelengths as the "Spitzer Warm Mission".</w:t>
      </w:r>
      <w:hyperlink r:id="rId116">
        <w:r w:rsidDel="00000000" w:rsidR="00000000" w:rsidRPr="00000000">
          <w:rPr>
            <w:color w:val="86b8ea"/>
            <w:sz w:val="32"/>
            <w:szCs w:val="32"/>
            <w:vertAlign w:val="superscript"/>
            <w:rtl w:val="0"/>
          </w:rPr>
          <w:t xml:space="preserve">[24]</w:t>
        </w:r>
      </w:hyperlink>
      <w:r w:rsidDel="00000000" w:rsidR="00000000" w:rsidRPr="00000000">
        <w:rPr>
          <w:rtl w:val="0"/>
        </w:rPr>
      </w:r>
    </w:p>
    <w:p w:rsidR="00000000" w:rsidDel="00000000" w:rsidP="00000000" w:rsidRDefault="00000000" w:rsidRPr="00000000" w14:paraId="00000029">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Late in the mission, ~2016, Spitzer's distance to Earth and the shape of its orbit meant the spacecraft had to pitch over at an extreme angle to aim its antenna at Earth.</w:t>
      </w:r>
      <w:hyperlink r:id="rId117">
        <w:r w:rsidDel="00000000" w:rsidR="00000000" w:rsidRPr="00000000">
          <w:rPr>
            <w:color w:val="86b8ea"/>
            <w:sz w:val="32"/>
            <w:szCs w:val="32"/>
            <w:vertAlign w:val="superscript"/>
            <w:rtl w:val="0"/>
          </w:rPr>
          <w:t xml:space="preserve">[25]</w:t>
        </w:r>
      </w:hyperlink>
      <w:r w:rsidDel="00000000" w:rsidR="00000000" w:rsidRPr="00000000">
        <w:rPr>
          <w:color w:val="fff6e8"/>
          <w:sz w:val="24"/>
          <w:szCs w:val="24"/>
          <w:rtl w:val="0"/>
        </w:rPr>
        <w:t xml:space="preserve"> The solar panels were not fully illuminated at this angle, and this limited those communications to 2.5 hours due to the battery drain.</w:t>
      </w:r>
      <w:hyperlink r:id="rId118">
        <w:r w:rsidDel="00000000" w:rsidR="00000000" w:rsidRPr="00000000">
          <w:rPr>
            <w:color w:val="86b8ea"/>
            <w:sz w:val="32"/>
            <w:szCs w:val="32"/>
            <w:vertAlign w:val="superscript"/>
            <w:rtl w:val="0"/>
          </w:rPr>
          <w:t xml:space="preserve">[26]</w:t>
        </w:r>
      </w:hyperlink>
      <w:r w:rsidDel="00000000" w:rsidR="00000000" w:rsidRPr="00000000">
        <w:rPr>
          <w:color w:val="fff6e8"/>
          <w:sz w:val="24"/>
          <w:szCs w:val="24"/>
          <w:rtl w:val="0"/>
        </w:rPr>
        <w:t xml:space="preserve"> The telescope was retired on 30 January 2020</w:t>
      </w:r>
      <w:hyperlink r:id="rId119">
        <w:r w:rsidDel="00000000" w:rsidR="00000000" w:rsidRPr="00000000">
          <w:rPr>
            <w:color w:val="86b8ea"/>
            <w:sz w:val="32"/>
            <w:szCs w:val="32"/>
            <w:vertAlign w:val="superscript"/>
            <w:rtl w:val="0"/>
          </w:rPr>
          <w:t xml:space="preserve">[5]</w:t>
        </w:r>
      </w:hyperlink>
      <w:r w:rsidDel="00000000" w:rsidR="00000000" w:rsidRPr="00000000">
        <w:rPr>
          <w:color w:val="fff6e8"/>
          <w:sz w:val="24"/>
          <w:szCs w:val="24"/>
          <w:rtl w:val="0"/>
        </w:rPr>
        <w:t xml:space="preserve"> when NASA sent a shutdown signal to the telescope from the </w:t>
      </w:r>
      <w:hyperlink r:id="rId120">
        <w:r w:rsidDel="00000000" w:rsidR="00000000" w:rsidRPr="00000000">
          <w:rPr>
            <w:color w:val="86b8ea"/>
            <w:sz w:val="24"/>
            <w:szCs w:val="24"/>
            <w:rtl w:val="0"/>
          </w:rPr>
          <w:t xml:space="preserve">Goldstone Deep Space Communications Complex</w:t>
        </w:r>
      </w:hyperlink>
      <w:r w:rsidDel="00000000" w:rsidR="00000000" w:rsidRPr="00000000">
        <w:rPr>
          <w:color w:val="fff6e8"/>
          <w:sz w:val="24"/>
          <w:szCs w:val="24"/>
          <w:rtl w:val="0"/>
        </w:rPr>
        <w:t xml:space="preserve"> (GDSCC) instructing the telescope to go into safe mode.</w:t>
      </w:r>
      <w:hyperlink r:id="rId121">
        <w:r w:rsidDel="00000000" w:rsidR="00000000" w:rsidRPr="00000000">
          <w:rPr>
            <w:color w:val="86b8ea"/>
            <w:sz w:val="32"/>
            <w:szCs w:val="32"/>
            <w:vertAlign w:val="superscript"/>
            <w:rtl w:val="0"/>
          </w:rPr>
          <w:t xml:space="preserve">[27]</w:t>
        </w:r>
      </w:hyperlink>
      <w:r w:rsidDel="00000000" w:rsidR="00000000" w:rsidRPr="00000000">
        <w:rPr>
          <w:color w:val="fff6e8"/>
          <w:sz w:val="24"/>
          <w:szCs w:val="24"/>
          <w:rtl w:val="0"/>
        </w:rPr>
        <w:t xml:space="preserve"> After receiving confirmation that the command was successful, Spitzer Project Manager Joseph Hunt officially declared that the mission had ended.</w:t>
      </w:r>
      <w:hyperlink r:id="rId122">
        <w:r w:rsidDel="00000000" w:rsidR="00000000" w:rsidRPr="00000000">
          <w:rPr>
            <w:color w:val="86b8ea"/>
            <w:sz w:val="32"/>
            <w:szCs w:val="32"/>
            <w:vertAlign w:val="superscript"/>
            <w:rtl w:val="0"/>
          </w:rPr>
          <w:t xml:space="preserve">[28]</w:t>
        </w:r>
      </w:hyperlink>
      <w:r w:rsidDel="00000000" w:rsidR="00000000" w:rsidRPr="00000000">
        <w:rPr>
          <w:rtl w:val="0"/>
        </w:rPr>
      </w:r>
    </w:p>
    <w:p w:rsidR="00000000" w:rsidDel="00000000" w:rsidP="00000000" w:rsidRDefault="00000000" w:rsidRPr="00000000" w14:paraId="0000002A">
      <w:pPr>
        <w:shd w:fill="2f302f" w:val="clear"/>
        <w:spacing w:after="60" w:before="60" w:line="330" w:lineRule="auto"/>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tl w:val="0"/>
        </w:rPr>
        <w:t xml:space="preserve">Instruments</w:t>
      </w:r>
    </w:p>
    <w:p w:rsidR="00000000" w:rsidDel="00000000" w:rsidP="00000000" w:rsidRDefault="00000000" w:rsidRPr="00000000" w14:paraId="0000002B">
      <w:pPr>
        <w:spacing w:after="280" w:before="120" w:lineRule="auto"/>
        <w:ind w:left="300" w:firstLine="0"/>
        <w:jc w:val="center"/>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Pr>
        <w:drawing>
          <wp:inline distB="114300" distT="114300" distL="114300" distR="114300">
            <wp:extent cx="2387600" cy="3073400"/>
            <wp:effectExtent b="9525" l="9525" r="9525" t="9525"/>
            <wp:docPr id="9" name="image2.jpg"/>
            <a:graphic>
              <a:graphicData uri="http://schemas.openxmlformats.org/drawingml/2006/picture">
                <pic:pic>
                  <pic:nvPicPr>
                    <pic:cNvPr id="0" name="image2.jpg"/>
                    <pic:cNvPicPr preferRelativeResize="0"/>
                  </pic:nvPicPr>
                  <pic:blipFill>
                    <a:blip r:embed="rId123"/>
                    <a:srcRect b="0" l="0" r="0" t="0"/>
                    <a:stretch>
                      <a:fillRect/>
                    </a:stretch>
                  </pic:blipFill>
                  <pic:spPr>
                    <a:xfrm>
                      <a:off x="0" y="0"/>
                      <a:ext cx="2387600" cy="30734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"https://en.wikipedia.org/wiki/File:Spitzer_-_O_CTA_em_testes.jpg" </w:instrText>
        <w:fldChar w:fldCharType="separate"/>
      </w:r>
      <w:r w:rsidDel="00000000" w:rsidR="00000000" w:rsidRPr="00000000">
        <w:rPr>
          <w:rtl w:val="0"/>
        </w:rPr>
      </w:r>
    </w:p>
    <w:p w:rsidR="00000000" w:rsidDel="00000000" w:rsidP="00000000" w:rsidRDefault="00000000" w:rsidRPr="00000000" w14:paraId="0000002C">
      <w:pPr>
        <w:spacing w:after="280" w:before="120" w:lineRule="auto"/>
        <w:ind w:left="300" w:firstLine="0"/>
        <w:jc w:val="center"/>
        <w:rPr>
          <w:color w:val="fff6e8"/>
          <w:sz w:val="21"/>
          <w:szCs w:val="21"/>
          <w:shd w:fill="333433" w:val="clear"/>
        </w:rPr>
      </w:pPr>
      <w:r w:rsidDel="00000000" w:rsidR="00000000" w:rsidRPr="00000000">
        <w:fldChar w:fldCharType="end"/>
      </w:r>
      <w:r w:rsidDel="00000000" w:rsidR="00000000" w:rsidRPr="00000000">
        <w:rPr>
          <w:color w:val="fff6e8"/>
          <w:sz w:val="21"/>
          <w:szCs w:val="21"/>
          <w:shd w:fill="333433" w:val="clear"/>
          <w:rtl w:val="0"/>
        </w:rPr>
        <w:t xml:space="preserve">Cryogenic Telescope Assembly (CTA)</w:t>
      </w:r>
    </w:p>
    <w:p w:rsidR="00000000" w:rsidDel="00000000" w:rsidP="00000000" w:rsidRDefault="00000000" w:rsidRPr="00000000" w14:paraId="0000002D">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Spitzer carries three instruments on board:</w:t>
      </w:r>
      <w:hyperlink r:id="rId124">
        <w:r w:rsidDel="00000000" w:rsidR="00000000" w:rsidRPr="00000000">
          <w:rPr>
            <w:color w:val="86b8ea"/>
            <w:sz w:val="32"/>
            <w:szCs w:val="32"/>
            <w:vertAlign w:val="superscript"/>
            <w:rtl w:val="0"/>
          </w:rPr>
          <w:t xml:space="preserve">[29]</w:t>
        </w:r>
      </w:hyperlink>
      <w:hyperlink r:id="rId125">
        <w:r w:rsidDel="00000000" w:rsidR="00000000" w:rsidRPr="00000000">
          <w:rPr>
            <w:color w:val="86b8ea"/>
            <w:sz w:val="32"/>
            <w:szCs w:val="32"/>
            <w:vertAlign w:val="superscript"/>
            <w:rtl w:val="0"/>
          </w:rPr>
          <w:t xml:space="preserve">[30]</w:t>
        </w:r>
      </w:hyperlink>
      <w:hyperlink r:id="rId126">
        <w:r w:rsidDel="00000000" w:rsidR="00000000" w:rsidRPr="00000000">
          <w:rPr>
            <w:color w:val="86b8ea"/>
            <w:sz w:val="32"/>
            <w:szCs w:val="32"/>
            <w:vertAlign w:val="superscript"/>
            <w:rtl w:val="0"/>
          </w:rPr>
          <w:t xml:space="preserve">[31]</w:t>
        </w:r>
      </w:hyperlink>
      <w:hyperlink r:id="rId127">
        <w:r w:rsidDel="00000000" w:rsidR="00000000" w:rsidRPr="00000000">
          <w:rPr>
            <w:color w:val="86b8ea"/>
            <w:sz w:val="32"/>
            <w:szCs w:val="32"/>
            <w:vertAlign w:val="superscript"/>
            <w:rtl w:val="0"/>
          </w:rPr>
          <w:t xml:space="preserve">[32]</w:t>
        </w:r>
      </w:hyperlink>
      <w:r w:rsidDel="00000000" w:rsidR="00000000" w:rsidRPr="00000000">
        <w:rPr>
          <w:rtl w:val="0"/>
        </w:rPr>
      </w:r>
    </w:p>
    <w:p w:rsidR="00000000" w:rsidDel="00000000" w:rsidP="00000000" w:rsidRDefault="00000000" w:rsidRPr="00000000" w14:paraId="0000002E">
      <w:pPr>
        <w:spacing w:after="140" w:before="0" w:lineRule="auto"/>
        <w:rPr>
          <w:b w:val="1"/>
          <w:color w:val="fff6e8"/>
          <w:sz w:val="24"/>
          <w:szCs w:val="24"/>
          <w:shd w:fill="2f302f" w:val="clear"/>
        </w:rPr>
      </w:pPr>
      <w:hyperlink r:id="rId128">
        <w:r w:rsidDel="00000000" w:rsidR="00000000" w:rsidRPr="00000000">
          <w:rPr>
            <w:b w:val="1"/>
            <w:color w:val="86b8ea"/>
            <w:sz w:val="24"/>
            <w:szCs w:val="24"/>
            <w:shd w:fill="2f302f" w:val="clear"/>
            <w:rtl w:val="0"/>
          </w:rPr>
          <w:t xml:space="preserve">Infrared Array Camera</w:t>
        </w:r>
      </w:hyperlink>
      <w:r w:rsidDel="00000000" w:rsidR="00000000" w:rsidRPr="00000000">
        <w:rPr>
          <w:b w:val="1"/>
          <w:color w:val="fff6e8"/>
          <w:sz w:val="24"/>
          <w:szCs w:val="24"/>
          <w:shd w:fill="2f302f" w:val="clear"/>
          <w:rtl w:val="0"/>
        </w:rPr>
        <w:t xml:space="preserve"> (IRAC)</w:t>
      </w:r>
    </w:p>
    <w:p w:rsidR="00000000" w:rsidDel="00000000" w:rsidP="00000000" w:rsidRDefault="00000000" w:rsidRPr="00000000" w14:paraId="0000002F">
      <w:pPr>
        <w:spacing w:after="140" w:before="0" w:lineRule="auto"/>
        <w:ind w:left="380" w:firstLine="0"/>
        <w:rPr>
          <w:color w:val="fff6e8"/>
          <w:sz w:val="24"/>
          <w:szCs w:val="24"/>
          <w:shd w:fill="2f302f" w:val="clear"/>
        </w:rPr>
      </w:pPr>
      <w:r w:rsidDel="00000000" w:rsidR="00000000" w:rsidRPr="00000000">
        <w:rPr>
          <w:color w:val="fff6e8"/>
          <w:sz w:val="24"/>
          <w:szCs w:val="24"/>
          <w:shd w:fill="2f302f" w:val="clear"/>
          <w:rtl w:val="0"/>
        </w:rPr>
        <w:t xml:space="preserve">An infrared camera which operated simultaneously on four wavelengths (3.6 μm, 4.5 μm, 5.8 μm and 8 μm). Each module used a 256×256-pixel detector—the short-wavelength pair used </w:t>
      </w:r>
      <w:hyperlink r:id="rId129">
        <w:r w:rsidDel="00000000" w:rsidR="00000000" w:rsidRPr="00000000">
          <w:rPr>
            <w:color w:val="86b8ea"/>
            <w:sz w:val="24"/>
            <w:szCs w:val="24"/>
            <w:shd w:fill="2f302f" w:val="clear"/>
            <w:rtl w:val="0"/>
          </w:rPr>
          <w:t xml:space="preserve">indium antimonide</w:t>
        </w:r>
      </w:hyperlink>
      <w:r w:rsidDel="00000000" w:rsidR="00000000" w:rsidRPr="00000000">
        <w:rPr>
          <w:color w:val="fff6e8"/>
          <w:sz w:val="24"/>
          <w:szCs w:val="24"/>
          <w:shd w:fill="2f302f" w:val="clear"/>
          <w:rtl w:val="0"/>
        </w:rPr>
        <w:t xml:space="preserve"> technology, the long-wavelength pair used arsenic-doped silicon </w:t>
      </w:r>
      <w:hyperlink r:id="rId130">
        <w:r w:rsidDel="00000000" w:rsidR="00000000" w:rsidRPr="00000000">
          <w:rPr>
            <w:color w:val="86b8ea"/>
            <w:sz w:val="24"/>
            <w:szCs w:val="24"/>
            <w:shd w:fill="2f302f" w:val="clear"/>
            <w:rtl w:val="0"/>
          </w:rPr>
          <w:t xml:space="preserve">impurity band conduction</w:t>
        </w:r>
      </w:hyperlink>
      <w:r w:rsidDel="00000000" w:rsidR="00000000" w:rsidRPr="00000000">
        <w:rPr>
          <w:color w:val="fff6e8"/>
          <w:sz w:val="24"/>
          <w:szCs w:val="24"/>
          <w:shd w:fill="2f302f" w:val="clear"/>
          <w:rtl w:val="0"/>
        </w:rPr>
        <w:t xml:space="preserve"> technology.</w:t>
      </w:r>
      <w:hyperlink r:id="rId131">
        <w:r w:rsidDel="00000000" w:rsidR="00000000" w:rsidRPr="00000000">
          <w:rPr>
            <w:color w:val="86b8ea"/>
            <w:sz w:val="32"/>
            <w:szCs w:val="32"/>
            <w:shd w:fill="2f302f" w:val="clear"/>
            <w:vertAlign w:val="superscript"/>
            <w:rtl w:val="0"/>
          </w:rPr>
          <w:t xml:space="preserve">[33]</w:t>
        </w:r>
      </w:hyperlink>
      <w:r w:rsidDel="00000000" w:rsidR="00000000" w:rsidRPr="00000000">
        <w:rPr>
          <w:color w:val="fff6e8"/>
          <w:sz w:val="24"/>
          <w:szCs w:val="24"/>
          <w:shd w:fill="2f302f" w:val="clear"/>
          <w:rtl w:val="0"/>
        </w:rPr>
        <w:t xml:space="preserve"> The principal investigator was </w:t>
      </w:r>
      <w:hyperlink r:id="rId132">
        <w:r w:rsidDel="00000000" w:rsidR="00000000" w:rsidRPr="00000000">
          <w:rPr>
            <w:color w:val="86b8ea"/>
            <w:sz w:val="24"/>
            <w:szCs w:val="24"/>
            <w:shd w:fill="2f302f" w:val="clear"/>
            <w:rtl w:val="0"/>
          </w:rPr>
          <w:t xml:space="preserve">Giovanni Fazio</w:t>
        </w:r>
      </w:hyperlink>
      <w:r w:rsidDel="00000000" w:rsidR="00000000" w:rsidRPr="00000000">
        <w:rPr>
          <w:color w:val="fff6e8"/>
          <w:sz w:val="24"/>
          <w:szCs w:val="24"/>
          <w:shd w:fill="2f302f" w:val="clear"/>
          <w:rtl w:val="0"/>
        </w:rPr>
        <w:t xml:space="preserve"> of </w:t>
      </w:r>
      <w:hyperlink r:id="rId133">
        <w:r w:rsidDel="00000000" w:rsidR="00000000" w:rsidRPr="00000000">
          <w:rPr>
            <w:color w:val="86b8ea"/>
            <w:sz w:val="24"/>
            <w:szCs w:val="24"/>
            <w:shd w:fill="2f302f" w:val="clear"/>
            <w:rtl w:val="0"/>
          </w:rPr>
          <w:t xml:space="preserve">Center for Astrophysics | Harvard &amp; Smithsonian</w:t>
        </w:r>
      </w:hyperlink>
      <w:r w:rsidDel="00000000" w:rsidR="00000000" w:rsidRPr="00000000">
        <w:rPr>
          <w:color w:val="fff6e8"/>
          <w:sz w:val="24"/>
          <w:szCs w:val="24"/>
          <w:shd w:fill="2f302f" w:val="clear"/>
          <w:rtl w:val="0"/>
        </w:rPr>
        <w:t xml:space="preserve">; the flight hardware was built by </w:t>
      </w:r>
      <w:hyperlink r:id="rId134">
        <w:r w:rsidDel="00000000" w:rsidR="00000000" w:rsidRPr="00000000">
          <w:rPr>
            <w:color w:val="86b8ea"/>
            <w:sz w:val="24"/>
            <w:szCs w:val="24"/>
            <w:shd w:fill="2f302f" w:val="clear"/>
            <w:rtl w:val="0"/>
          </w:rPr>
          <w:t xml:space="preserve">NASA</w:t>
        </w:r>
      </w:hyperlink>
      <w:r w:rsidDel="00000000" w:rsidR="00000000" w:rsidRPr="00000000">
        <w:rPr>
          <w:color w:val="fff6e8"/>
          <w:sz w:val="24"/>
          <w:szCs w:val="24"/>
          <w:shd w:fill="2f302f" w:val="clear"/>
          <w:rtl w:val="0"/>
        </w:rPr>
        <w:t xml:space="preserve"> </w:t>
      </w:r>
      <w:hyperlink r:id="rId135">
        <w:r w:rsidDel="00000000" w:rsidR="00000000" w:rsidRPr="00000000">
          <w:rPr>
            <w:color w:val="86b8ea"/>
            <w:sz w:val="24"/>
            <w:szCs w:val="24"/>
            <w:shd w:fill="2f302f" w:val="clear"/>
            <w:rtl w:val="0"/>
          </w:rPr>
          <w:t xml:space="preserve">Goddard Space Flight Center</w:t>
        </w:r>
      </w:hyperlink>
      <w:r w:rsidDel="00000000" w:rsidR="00000000" w:rsidRPr="00000000">
        <w:rPr>
          <w:color w:val="fff6e8"/>
          <w:sz w:val="24"/>
          <w:szCs w:val="24"/>
          <w:shd w:fill="2f302f" w:val="clear"/>
          <w:rtl w:val="0"/>
        </w:rPr>
        <w:t xml:space="preserve">.</w:t>
      </w:r>
    </w:p>
    <w:p w:rsidR="00000000" w:rsidDel="00000000" w:rsidP="00000000" w:rsidRDefault="00000000" w:rsidRPr="00000000" w14:paraId="00000030">
      <w:pPr>
        <w:spacing w:after="140" w:before="0" w:lineRule="auto"/>
        <w:rPr>
          <w:b w:val="1"/>
          <w:color w:val="fff6e8"/>
          <w:sz w:val="24"/>
          <w:szCs w:val="24"/>
          <w:shd w:fill="2f302f" w:val="clear"/>
        </w:rPr>
      </w:pPr>
      <w:r w:rsidDel="00000000" w:rsidR="00000000" w:rsidRPr="00000000">
        <w:rPr>
          <w:b w:val="1"/>
          <w:color w:val="fff6e8"/>
          <w:sz w:val="24"/>
          <w:szCs w:val="24"/>
          <w:shd w:fill="2f302f" w:val="clear"/>
          <w:rtl w:val="0"/>
        </w:rPr>
        <w:t xml:space="preserve">Infrared Spectrograph (IRS)</w:t>
      </w:r>
    </w:p>
    <w:p w:rsidR="00000000" w:rsidDel="00000000" w:rsidP="00000000" w:rsidRDefault="00000000" w:rsidRPr="00000000" w14:paraId="00000031">
      <w:pPr>
        <w:spacing w:after="140" w:before="0" w:lineRule="auto"/>
        <w:ind w:left="380" w:firstLine="0"/>
        <w:rPr>
          <w:color w:val="fff6e8"/>
          <w:sz w:val="24"/>
          <w:szCs w:val="24"/>
          <w:shd w:fill="2f302f" w:val="clear"/>
        </w:rPr>
      </w:pPr>
      <w:r w:rsidDel="00000000" w:rsidR="00000000" w:rsidRPr="00000000">
        <w:rPr>
          <w:color w:val="fff6e8"/>
          <w:sz w:val="24"/>
          <w:szCs w:val="24"/>
          <w:shd w:fill="2f302f" w:val="clear"/>
          <w:rtl w:val="0"/>
        </w:rPr>
        <w:t xml:space="preserve">An infrared spectrometer with four sub-modules which operate at the wavelengths 5.3–14 μm (low resolution), 10–19.5 μm (high resolution), 14–40 μm (low resolution), and 19–37 μm (high resolution). Each module used a 128×128-pixel detector—the short-wavelength pair used arsenic-doped silicon blocked impurity band technology, the long-wavelength pair used antimony-doped silicon blocked impurity band technology.</w:t>
      </w:r>
      <w:hyperlink r:id="rId136">
        <w:r w:rsidDel="00000000" w:rsidR="00000000" w:rsidRPr="00000000">
          <w:rPr>
            <w:color w:val="86b8ea"/>
            <w:sz w:val="32"/>
            <w:szCs w:val="32"/>
            <w:shd w:fill="2f302f" w:val="clear"/>
            <w:vertAlign w:val="superscript"/>
            <w:rtl w:val="0"/>
          </w:rPr>
          <w:t xml:space="preserve">[34]</w:t>
        </w:r>
      </w:hyperlink>
      <w:r w:rsidDel="00000000" w:rsidR="00000000" w:rsidRPr="00000000">
        <w:rPr>
          <w:color w:val="fff6e8"/>
          <w:sz w:val="24"/>
          <w:szCs w:val="24"/>
          <w:shd w:fill="2f302f" w:val="clear"/>
          <w:rtl w:val="0"/>
        </w:rPr>
        <w:t xml:space="preserve"> The principal investigator was </w:t>
      </w:r>
      <w:hyperlink r:id="rId137">
        <w:r w:rsidDel="00000000" w:rsidR="00000000" w:rsidRPr="00000000">
          <w:rPr>
            <w:color w:val="86b8ea"/>
            <w:sz w:val="24"/>
            <w:szCs w:val="24"/>
            <w:shd w:fill="2f302f" w:val="clear"/>
            <w:rtl w:val="0"/>
          </w:rPr>
          <w:t xml:space="preserve">James R. Houck</w:t>
        </w:r>
      </w:hyperlink>
      <w:r w:rsidDel="00000000" w:rsidR="00000000" w:rsidRPr="00000000">
        <w:rPr>
          <w:color w:val="fff6e8"/>
          <w:sz w:val="24"/>
          <w:szCs w:val="24"/>
          <w:shd w:fill="2f302f" w:val="clear"/>
          <w:rtl w:val="0"/>
        </w:rPr>
        <w:t xml:space="preserve"> of </w:t>
      </w:r>
      <w:hyperlink r:id="rId138">
        <w:r w:rsidDel="00000000" w:rsidR="00000000" w:rsidRPr="00000000">
          <w:rPr>
            <w:color w:val="86b8ea"/>
            <w:sz w:val="24"/>
            <w:szCs w:val="24"/>
            <w:shd w:fill="2f302f" w:val="clear"/>
            <w:rtl w:val="0"/>
          </w:rPr>
          <w:t xml:space="preserve">Cornell University</w:t>
        </w:r>
      </w:hyperlink>
      <w:r w:rsidDel="00000000" w:rsidR="00000000" w:rsidRPr="00000000">
        <w:rPr>
          <w:color w:val="fff6e8"/>
          <w:sz w:val="24"/>
          <w:szCs w:val="24"/>
          <w:shd w:fill="2f302f" w:val="clear"/>
          <w:rtl w:val="0"/>
        </w:rPr>
        <w:t xml:space="preserve">; the flight hardware was built by </w:t>
      </w:r>
      <w:hyperlink r:id="rId139">
        <w:r w:rsidDel="00000000" w:rsidR="00000000" w:rsidRPr="00000000">
          <w:rPr>
            <w:color w:val="86b8ea"/>
            <w:sz w:val="24"/>
            <w:szCs w:val="24"/>
            <w:shd w:fill="2f302f" w:val="clear"/>
            <w:rtl w:val="0"/>
          </w:rPr>
          <w:t xml:space="preserve">Ball Aerospace</w:t>
        </w:r>
      </w:hyperlink>
      <w:r w:rsidDel="00000000" w:rsidR="00000000" w:rsidRPr="00000000">
        <w:rPr>
          <w:color w:val="fff6e8"/>
          <w:sz w:val="24"/>
          <w:szCs w:val="24"/>
          <w:shd w:fill="2f302f" w:val="clear"/>
          <w:rtl w:val="0"/>
        </w:rPr>
        <w:t xml:space="preserve">.</w:t>
      </w:r>
    </w:p>
    <w:p w:rsidR="00000000" w:rsidDel="00000000" w:rsidP="00000000" w:rsidRDefault="00000000" w:rsidRPr="00000000" w14:paraId="00000032">
      <w:pPr>
        <w:spacing w:after="140" w:before="0" w:lineRule="auto"/>
        <w:rPr>
          <w:b w:val="1"/>
          <w:color w:val="fff6e8"/>
          <w:sz w:val="24"/>
          <w:szCs w:val="24"/>
          <w:shd w:fill="2f302f" w:val="clear"/>
        </w:rPr>
      </w:pPr>
      <w:r w:rsidDel="00000000" w:rsidR="00000000" w:rsidRPr="00000000">
        <w:rPr>
          <w:b w:val="1"/>
          <w:color w:val="fff6e8"/>
          <w:sz w:val="24"/>
          <w:szCs w:val="24"/>
          <w:shd w:fill="2f302f" w:val="clear"/>
          <w:rtl w:val="0"/>
        </w:rPr>
        <w:t xml:space="preserve">Multiband Imaging Photometer for Spitzer (MIPS)</w:t>
      </w:r>
    </w:p>
    <w:p w:rsidR="00000000" w:rsidDel="00000000" w:rsidP="00000000" w:rsidRDefault="00000000" w:rsidRPr="00000000" w14:paraId="00000033">
      <w:pPr>
        <w:spacing w:after="140" w:before="0" w:lineRule="auto"/>
        <w:ind w:left="380" w:firstLine="0"/>
        <w:rPr>
          <w:color w:val="fff6e8"/>
          <w:sz w:val="24"/>
          <w:szCs w:val="24"/>
          <w:shd w:fill="2f302f" w:val="clear"/>
        </w:rPr>
      </w:pPr>
      <w:r w:rsidDel="00000000" w:rsidR="00000000" w:rsidRPr="00000000">
        <w:rPr>
          <w:color w:val="fff6e8"/>
          <w:sz w:val="24"/>
          <w:szCs w:val="24"/>
          <w:shd w:fill="2f302f" w:val="clear"/>
          <w:rtl w:val="0"/>
        </w:rPr>
        <w:t xml:space="preserve">Three detector arrays in the mid- to far-infrared (128 × 128 pixels at 24 </w:t>
      </w:r>
      <w:hyperlink r:id="rId140">
        <w:r w:rsidDel="00000000" w:rsidR="00000000" w:rsidRPr="00000000">
          <w:rPr>
            <w:color w:val="86b8ea"/>
            <w:sz w:val="24"/>
            <w:szCs w:val="24"/>
            <w:shd w:fill="2f302f" w:val="clear"/>
            <w:rtl w:val="0"/>
          </w:rPr>
          <w:t xml:space="preserve">μm</w:t>
        </w:r>
      </w:hyperlink>
      <w:r w:rsidDel="00000000" w:rsidR="00000000" w:rsidRPr="00000000">
        <w:rPr>
          <w:color w:val="fff6e8"/>
          <w:sz w:val="24"/>
          <w:szCs w:val="24"/>
          <w:shd w:fill="2f302f" w:val="clear"/>
          <w:rtl w:val="0"/>
        </w:rPr>
        <w:t xml:space="preserve">, 32 × 32 pixels at 70 μm, 2 × 20 pixels at 160 μm). The 24 μm detector is identical to one of the IRS short-wavelength modules. The 70 μm detector used gallium-doped germanium technology, and the 160 μm detector also used gallium-doped germanium, but with mechanical stress added to each pixel to lower the bandgap and extend sensitivity to this long-wavelength.</w:t>
      </w:r>
      <w:hyperlink r:id="rId141">
        <w:r w:rsidDel="00000000" w:rsidR="00000000" w:rsidRPr="00000000">
          <w:rPr>
            <w:color w:val="86b8ea"/>
            <w:sz w:val="32"/>
            <w:szCs w:val="32"/>
            <w:shd w:fill="2f302f" w:val="clear"/>
            <w:vertAlign w:val="superscript"/>
            <w:rtl w:val="0"/>
          </w:rPr>
          <w:t xml:space="preserve">[35]</w:t>
        </w:r>
      </w:hyperlink>
      <w:r w:rsidDel="00000000" w:rsidR="00000000" w:rsidRPr="00000000">
        <w:rPr>
          <w:color w:val="fff6e8"/>
          <w:sz w:val="24"/>
          <w:szCs w:val="24"/>
          <w:shd w:fill="2f302f" w:val="clear"/>
          <w:rtl w:val="0"/>
        </w:rPr>
        <w:t xml:space="preserve"> The principal investigator was </w:t>
      </w:r>
      <w:hyperlink r:id="rId142">
        <w:r w:rsidDel="00000000" w:rsidR="00000000" w:rsidRPr="00000000">
          <w:rPr>
            <w:color w:val="86b8ea"/>
            <w:sz w:val="24"/>
            <w:szCs w:val="24"/>
            <w:shd w:fill="2f302f" w:val="clear"/>
            <w:rtl w:val="0"/>
          </w:rPr>
          <w:t xml:space="preserve">George H. Rieke</w:t>
        </w:r>
      </w:hyperlink>
      <w:r w:rsidDel="00000000" w:rsidR="00000000" w:rsidRPr="00000000">
        <w:rPr>
          <w:color w:val="fff6e8"/>
          <w:sz w:val="24"/>
          <w:szCs w:val="24"/>
          <w:shd w:fill="2f302f" w:val="clear"/>
          <w:rtl w:val="0"/>
        </w:rPr>
        <w:t xml:space="preserve"> of the </w:t>
      </w:r>
      <w:hyperlink r:id="rId143">
        <w:r w:rsidDel="00000000" w:rsidR="00000000" w:rsidRPr="00000000">
          <w:rPr>
            <w:color w:val="86b8ea"/>
            <w:sz w:val="24"/>
            <w:szCs w:val="24"/>
            <w:shd w:fill="2f302f" w:val="clear"/>
            <w:rtl w:val="0"/>
          </w:rPr>
          <w:t xml:space="preserve">University of Arizona</w:t>
        </w:r>
      </w:hyperlink>
      <w:r w:rsidDel="00000000" w:rsidR="00000000" w:rsidRPr="00000000">
        <w:rPr>
          <w:color w:val="fff6e8"/>
          <w:sz w:val="24"/>
          <w:szCs w:val="24"/>
          <w:shd w:fill="2f302f" w:val="clear"/>
          <w:rtl w:val="0"/>
        </w:rPr>
        <w:t xml:space="preserve">; the flight hardware was built by </w:t>
      </w:r>
      <w:hyperlink r:id="rId144">
        <w:r w:rsidDel="00000000" w:rsidR="00000000" w:rsidRPr="00000000">
          <w:rPr>
            <w:color w:val="86b8ea"/>
            <w:sz w:val="24"/>
            <w:szCs w:val="24"/>
            <w:shd w:fill="2f302f" w:val="clear"/>
            <w:rtl w:val="0"/>
          </w:rPr>
          <w:t xml:space="preserve">Ball Aerospace</w:t>
        </w:r>
      </w:hyperlink>
      <w:r w:rsidDel="00000000" w:rsidR="00000000" w:rsidRPr="00000000">
        <w:rPr>
          <w:color w:val="fff6e8"/>
          <w:sz w:val="24"/>
          <w:szCs w:val="24"/>
          <w:shd w:fill="2f302f" w:val="clear"/>
          <w:rtl w:val="0"/>
        </w:rPr>
        <w:t xml:space="preserve">.</w:t>
      </w:r>
    </w:p>
    <w:p w:rsidR="00000000" w:rsidDel="00000000" w:rsidP="00000000" w:rsidRDefault="00000000" w:rsidRPr="00000000" w14:paraId="00000034">
      <w:pPr>
        <w:shd w:fill="2f302f" w:val="clear"/>
        <w:spacing w:after="240" w:before="120" w:lineRule="auto"/>
        <w:rPr>
          <w:color w:val="fff6e8"/>
          <w:sz w:val="24"/>
          <w:szCs w:val="24"/>
        </w:rPr>
      </w:pPr>
      <w:r w:rsidDel="00000000" w:rsidR="00000000" w:rsidRPr="00000000">
        <w:rPr>
          <w:color w:val="fff6e8"/>
          <w:sz w:val="24"/>
          <w:szCs w:val="24"/>
          <w:rtl w:val="0"/>
        </w:rPr>
        <w:t xml:space="preserve">All three instruments used liquid helium for cooling the sensors. Once the helium was exhausted, only the two shorter wavelengths in IRAC were used in the "warm mission".</w:t>
      </w:r>
    </w:p>
    <w:p w:rsidR="00000000" w:rsidDel="00000000" w:rsidP="00000000" w:rsidRDefault="00000000" w:rsidRPr="00000000" w14:paraId="00000035">
      <w:pPr>
        <w:spacing w:after="120" w:lineRule="auto"/>
        <w:jc w:val="center"/>
        <w:rPr>
          <w:color w:val="fff6e8"/>
          <w:sz w:val="24"/>
          <w:szCs w:val="24"/>
        </w:rPr>
      </w:pPr>
      <w:r w:rsidDel="00000000" w:rsidR="00000000" w:rsidRPr="00000000">
        <w:rPr>
          <w:color w:val="fff6e8"/>
          <w:sz w:val="24"/>
          <w:szCs w:val="24"/>
        </w:rPr>
        <w:drawing>
          <wp:inline distB="114300" distT="114300" distL="114300" distR="114300">
            <wp:extent cx="4762500" cy="3810000"/>
            <wp:effectExtent b="9525" l="9525" r="9525" t="9525"/>
            <wp:docPr id="6" name="image4.jpg"/>
            <a:graphic>
              <a:graphicData uri="http://schemas.openxmlformats.org/drawingml/2006/picture">
                <pic:pic>
                  <pic:nvPicPr>
                    <pic:cNvPr id="0" name="image4.jpg"/>
                    <pic:cNvPicPr preferRelativeResize="0"/>
                  </pic:nvPicPr>
                  <pic:blipFill>
                    <a:blip r:embed="rId145"/>
                    <a:srcRect b="0" l="0" r="0" t="0"/>
                    <a:stretch>
                      <a:fillRect/>
                    </a:stretch>
                  </pic:blipFill>
                  <pic:spPr>
                    <a:xfrm>
                      <a:off x="0" y="0"/>
                      <a:ext cx="4762500" cy="3810000"/>
                    </a:xfrm>
                    <a:prstGeom prst="rect"/>
                    <a:ln w="9525">
                      <a:solidFill>
                        <a:srgbClr val="666968"/>
                      </a:solidFill>
                      <a:prstDash val="solid"/>
                    </a:ln>
                  </pic:spPr>
                </pic:pic>
              </a:graphicData>
            </a:graphic>
          </wp:inline>
        </w:drawing>
      </w:r>
      <w:r w:rsidDel="00000000" w:rsidR="00000000" w:rsidRPr="00000000">
        <w:fldChar w:fldCharType="begin"/>
        <w:instrText xml:space="preserve"> HYPERLINK "https://en.wikipedia.org/wiki/File:Ssc2004-04a.jpg" </w:instrText>
        <w:fldChar w:fldCharType="separate"/>
      </w:r>
      <w:r w:rsidDel="00000000" w:rsidR="00000000" w:rsidRPr="00000000">
        <w:rPr>
          <w:rtl w:val="0"/>
        </w:rPr>
      </w:r>
    </w:p>
    <w:p w:rsidR="00000000" w:rsidDel="00000000" w:rsidP="00000000" w:rsidRDefault="00000000" w:rsidRPr="00000000" w14:paraId="00000036">
      <w:pPr>
        <w:spacing w:after="120" w:lineRule="auto"/>
        <w:jc w:val="center"/>
        <w:rPr>
          <w:color w:val="fff6e8"/>
          <w:sz w:val="21"/>
          <w:szCs w:val="21"/>
          <w:shd w:fill="333433" w:val="clear"/>
        </w:rPr>
      </w:pPr>
      <w:r w:rsidDel="00000000" w:rsidR="00000000" w:rsidRPr="00000000">
        <w:fldChar w:fldCharType="end"/>
      </w:r>
      <w:r w:rsidDel="00000000" w:rsidR="00000000" w:rsidRPr="00000000">
        <w:rPr>
          <w:color w:val="fff6e8"/>
          <w:sz w:val="21"/>
          <w:szCs w:val="21"/>
          <w:shd w:fill="333433" w:val="clear"/>
          <w:rtl w:val="0"/>
        </w:rPr>
        <w:t xml:space="preserve">A </w:t>
      </w:r>
      <w:hyperlink r:id="rId146">
        <w:r w:rsidDel="00000000" w:rsidR="00000000" w:rsidRPr="00000000">
          <w:rPr>
            <w:color w:val="86b8ea"/>
            <w:sz w:val="21"/>
            <w:szCs w:val="21"/>
            <w:shd w:fill="333433" w:val="clear"/>
            <w:rtl w:val="0"/>
          </w:rPr>
          <w:t xml:space="preserve">Henize 206</w:t>
        </w:r>
      </w:hyperlink>
      <w:r w:rsidDel="00000000" w:rsidR="00000000" w:rsidRPr="00000000">
        <w:rPr>
          <w:color w:val="fff6e8"/>
          <w:sz w:val="21"/>
          <w:szCs w:val="21"/>
          <w:shd w:fill="333433" w:val="clear"/>
          <w:rtl w:val="0"/>
        </w:rPr>
        <w:t xml:space="preserve"> viewed by different instruments in March 2004. The separate IRAC and MIPS images are at right.</w:t>
      </w:r>
    </w:p>
    <w:p w:rsidR="00000000" w:rsidDel="00000000" w:rsidP="00000000" w:rsidRDefault="00000000" w:rsidRPr="00000000" w14:paraId="00000037">
      <w:pPr>
        <w:shd w:fill="2f302f" w:val="clear"/>
        <w:spacing w:after="60" w:before="60" w:line="330" w:lineRule="auto"/>
        <w:rPr>
          <w:rFonts w:ascii="Georgia" w:cs="Georgia" w:eastAsia="Georgia" w:hAnsi="Georgia"/>
          <w:b w:val="1"/>
          <w:color w:val="fffff3"/>
          <w:sz w:val="45"/>
          <w:szCs w:val="45"/>
        </w:rPr>
      </w:pPr>
      <w:r w:rsidDel="00000000" w:rsidR="00000000" w:rsidRPr="00000000">
        <w:rPr>
          <w:rFonts w:ascii="Georgia" w:cs="Georgia" w:eastAsia="Georgia" w:hAnsi="Georgia"/>
          <w:b w:val="1"/>
          <w:color w:val="fffff3"/>
          <w:sz w:val="45"/>
          <w:szCs w:val="45"/>
          <w:rtl w:val="0"/>
        </w:rPr>
        <w:t xml:space="preserve">Results</w:t>
      </w:r>
    </w:p>
    <w:p w:rsidR="00000000" w:rsidDel="00000000" w:rsidP="00000000" w:rsidRDefault="00000000" w:rsidRPr="00000000" w14:paraId="00000038">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While some time on the telescope was reserved for participating institutions and crucial projects, astronomers around the world also had the opportunity to submit proposals for observing time. Prior to launch, there was a proposal call for large, coherent investigations using Spitzer. If the telescope failed early and/or ran out of cryogen very quickly, these so-called Legacy Projects would ensure the best possible science could be obtained quickly in the early months of the mission. As a requirement tied to the funding these Legacy teams received, the teams had to deliver high-level data products back to the Spitzer Science Center (and the </w:t>
      </w:r>
      <w:hyperlink r:id="rId147">
        <w:r w:rsidDel="00000000" w:rsidR="00000000" w:rsidRPr="00000000">
          <w:rPr>
            <w:color w:val="86b8ea"/>
            <w:sz w:val="24"/>
            <w:szCs w:val="24"/>
            <w:rtl w:val="0"/>
          </w:rPr>
          <w:t xml:space="preserve">NASA/IPAC Infrared Science Archive</w:t>
        </w:r>
      </w:hyperlink>
      <w:r w:rsidDel="00000000" w:rsidR="00000000" w:rsidRPr="00000000">
        <w:rPr>
          <w:color w:val="fff6e8"/>
          <w:sz w:val="24"/>
          <w:szCs w:val="24"/>
          <w:rtl w:val="0"/>
        </w:rPr>
        <w:t xml:space="preserve">) for use by the community, again ensuring the rapid scientific return of the mission. The international scientific community quickly realized the value of delivering products for others to use, and even though Legacy projects were no longer explicitly solicited in subsequent proposal calls, teams continued to deliver products to the community. The Spitzer Science Center later reinstated named "Legacy" projects (and later still "Exploration Science" projects) in response to this community-driven effort.</w:t>
      </w:r>
      <w:hyperlink r:id="rId148">
        <w:r w:rsidDel="00000000" w:rsidR="00000000" w:rsidRPr="00000000">
          <w:rPr>
            <w:color w:val="86b8ea"/>
            <w:sz w:val="32"/>
            <w:szCs w:val="32"/>
            <w:vertAlign w:val="superscript"/>
            <w:rtl w:val="0"/>
          </w:rPr>
          <w:t xml:space="preserve">[36]</w:t>
        </w:r>
      </w:hyperlink>
      <w:r w:rsidDel="00000000" w:rsidR="00000000" w:rsidRPr="00000000">
        <w:rPr>
          <w:rtl w:val="0"/>
        </w:rPr>
      </w:r>
    </w:p>
    <w:p w:rsidR="00000000" w:rsidDel="00000000" w:rsidP="00000000" w:rsidRDefault="00000000" w:rsidRPr="00000000" w14:paraId="00000039">
      <w:pPr>
        <w:shd w:fill="2f302f" w:val="clear"/>
        <w:spacing w:after="240" w:before="120" w:lineRule="auto"/>
        <w:rPr>
          <w:color w:val="86b8ea"/>
          <w:sz w:val="32"/>
          <w:szCs w:val="32"/>
          <w:vertAlign w:val="superscript"/>
        </w:rPr>
      </w:pPr>
      <w:r w:rsidDel="00000000" w:rsidR="00000000" w:rsidRPr="00000000">
        <w:rPr>
          <w:color w:val="fff6e8"/>
          <w:sz w:val="24"/>
          <w:szCs w:val="24"/>
          <w:rtl w:val="0"/>
        </w:rPr>
        <w:t xml:space="preserve">Important targets included forming stars (</w:t>
      </w:r>
      <w:hyperlink r:id="rId149">
        <w:r w:rsidDel="00000000" w:rsidR="00000000" w:rsidRPr="00000000">
          <w:rPr>
            <w:color w:val="86b8ea"/>
            <w:sz w:val="24"/>
            <w:szCs w:val="24"/>
            <w:rtl w:val="0"/>
          </w:rPr>
          <w:t xml:space="preserve">young stellar objects</w:t>
        </w:r>
      </w:hyperlink>
      <w:r w:rsidDel="00000000" w:rsidR="00000000" w:rsidRPr="00000000">
        <w:rPr>
          <w:color w:val="fff6e8"/>
          <w:sz w:val="24"/>
          <w:szCs w:val="24"/>
          <w:rtl w:val="0"/>
        </w:rPr>
        <w:t xml:space="preserve">, or YSOs), planets, and other galaxies. Images are freely available for educational and journalistic purposes.</w:t>
      </w:r>
      <w:hyperlink r:id="rId150">
        <w:r w:rsidDel="00000000" w:rsidR="00000000" w:rsidRPr="00000000">
          <w:rPr>
            <w:color w:val="86b8ea"/>
            <w:sz w:val="32"/>
            <w:szCs w:val="32"/>
            <w:vertAlign w:val="superscript"/>
            <w:rtl w:val="0"/>
          </w:rPr>
          <w:t xml:space="preserve">[37]</w:t>
        </w:r>
      </w:hyperlink>
      <w:hyperlink r:id="rId151">
        <w:r w:rsidDel="00000000" w:rsidR="00000000" w:rsidRPr="00000000">
          <w:rPr>
            <w:color w:val="86b8ea"/>
            <w:sz w:val="32"/>
            <w:szCs w:val="32"/>
            <w:vertAlign w:val="superscript"/>
            <w:rtl w:val="0"/>
          </w:rPr>
          <w:t xml:space="preserve">[38]</w:t>
        </w:r>
      </w:hyperlink>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Arial Unicode MS"/>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cPr>
      <w:shd w:fill="323232" w:val="clear"/>
    </w:tcPr>
  </w:style>
  <w:style w:type="table" w:styleId="Table2">
    <w:basedOn w:val="TableNormal"/>
    <w:tblPr>
      <w:tblStyleRowBandSize w:val="1"/>
      <w:tblStyleColBandSize w:val="1"/>
      <w:tblCellMar/>
    </w:tblPr>
    <w:tcPr>
      <w:shd w:fill="323232"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Primary_mirror" TargetMode="External"/><Relationship Id="rId42" Type="http://schemas.openxmlformats.org/officeDocument/2006/relationships/hyperlink" Target="https://en.wikipedia.org/wiki/F-number" TargetMode="External"/><Relationship Id="rId41" Type="http://schemas.openxmlformats.org/officeDocument/2006/relationships/hyperlink" Target="https://en.wikipedia.org/wiki/F-number" TargetMode="External"/><Relationship Id="rId44" Type="http://schemas.openxmlformats.org/officeDocument/2006/relationships/hyperlink" Target="https://en.wikipedia.org/wiki/Kelvin" TargetMode="External"/><Relationship Id="rId43" Type="http://schemas.openxmlformats.org/officeDocument/2006/relationships/hyperlink" Target="https://en.wikipedia.org/wiki/Beryllium" TargetMode="External"/><Relationship Id="rId46" Type="http://schemas.openxmlformats.org/officeDocument/2006/relationships/hyperlink" Target="https://en.wikipedia.org/wiki/Photometry_(astronomy)" TargetMode="External"/><Relationship Id="rId45" Type="http://schemas.openxmlformats.org/officeDocument/2006/relationships/hyperlink" Target="https://en.wikipedia.org/wiki/Satellite" TargetMode="External"/><Relationship Id="rId107" Type="http://schemas.openxmlformats.org/officeDocument/2006/relationships/hyperlink" Target="https://en.wikipedia.org/wiki/Germanium" TargetMode="External"/><Relationship Id="rId106" Type="http://schemas.openxmlformats.org/officeDocument/2006/relationships/hyperlink" Target="https://en.wikipedia.org/wiki/Gallium" TargetMode="External"/><Relationship Id="rId105" Type="http://schemas.openxmlformats.org/officeDocument/2006/relationships/hyperlink" Target="https://en.wikipedia.org/wiki/Lawrence_Berkeley_National_Laboratory" TargetMode="External"/><Relationship Id="rId104" Type="http://schemas.openxmlformats.org/officeDocument/2006/relationships/hyperlink" Target="https://en.wikipedia.org/wiki/Spitzer_Space_Telescope#cite_note-raytheon-20040108-22" TargetMode="External"/><Relationship Id="rId109" Type="http://schemas.openxmlformats.org/officeDocument/2006/relationships/hyperlink" Target="https://en.wikipedia.org/wiki/Jet_Propulsion_Laboratory" TargetMode="External"/><Relationship Id="rId108" Type="http://schemas.openxmlformats.org/officeDocument/2006/relationships/hyperlink" Target="https://en.wikipedia.org/wiki/Lockheed_Martin" TargetMode="External"/><Relationship Id="rId48" Type="http://schemas.openxmlformats.org/officeDocument/2006/relationships/hyperlink" Target="https://en.wikipedia.org/wiki/Spectrophotometry" TargetMode="External"/><Relationship Id="rId47" Type="http://schemas.openxmlformats.org/officeDocument/2006/relationships/hyperlink" Target="https://en.wikipedia.org/wiki/Spectroscopy" TargetMode="External"/><Relationship Id="rId49" Type="http://schemas.openxmlformats.org/officeDocument/2006/relationships/hyperlink" Target="https://en.wikipedia.org/wiki/Spitzer_Space_Telescope#cite_note-handbook3.2-8" TargetMode="External"/><Relationship Id="rId103" Type="http://schemas.openxmlformats.org/officeDocument/2006/relationships/hyperlink" Target="https://en.wikipedia.org/wiki/Silicon" TargetMode="External"/><Relationship Id="rId102" Type="http://schemas.openxmlformats.org/officeDocument/2006/relationships/hyperlink" Target="https://en.wikipedia.org/wiki/Dopant" TargetMode="External"/><Relationship Id="rId101" Type="http://schemas.openxmlformats.org/officeDocument/2006/relationships/hyperlink" Target="https://en.wikipedia.org/wiki/Indium_antimonide" TargetMode="External"/><Relationship Id="rId100" Type="http://schemas.openxmlformats.org/officeDocument/2006/relationships/hyperlink" Target="https://en.wikipedia.org/wiki/Goleta,_California" TargetMode="External"/><Relationship Id="rId31" Type="http://schemas.openxmlformats.org/officeDocument/2006/relationships/hyperlink" Target="https://en.wikipedia.org/wiki/Cape_Canaveral_Air_Force_Station" TargetMode="External"/><Relationship Id="rId30" Type="http://schemas.openxmlformats.org/officeDocument/2006/relationships/hyperlink" Target="https://en.wikipedia.org/wiki/UTC" TargetMode="External"/><Relationship Id="rId33" Type="http://schemas.openxmlformats.org/officeDocument/2006/relationships/hyperlink" Target="https://en.wikipedia.org/wiki/Delta_II" TargetMode="External"/><Relationship Id="rId32" Type="http://schemas.openxmlformats.org/officeDocument/2006/relationships/hyperlink" Target="https://en.wikipedia.org/wiki/Cape_Canaveral_Air_Force_Station_Space_Launch_Complex_17" TargetMode="External"/><Relationship Id="rId35" Type="http://schemas.openxmlformats.org/officeDocument/2006/relationships/hyperlink" Target="https://en.wikipedia.org/wiki/Heliocentric" TargetMode="External"/><Relationship Id="rId34" Type="http://schemas.openxmlformats.org/officeDocument/2006/relationships/hyperlink" Target="https://en.wikipedia.org/wiki/Spitzer_Space_Telescope#cite_note-sfnow20030825-3" TargetMode="External"/><Relationship Id="rId37" Type="http://schemas.openxmlformats.org/officeDocument/2006/relationships/hyperlink" Target="https://en.wikipedia.org/wiki/Astronomical_unit" TargetMode="External"/><Relationship Id="rId36" Type="http://schemas.openxmlformats.org/officeDocument/2006/relationships/hyperlink" Target="https://en.wikipedia.org/wiki/Geocentric" TargetMode="External"/><Relationship Id="rId39" Type="http://schemas.openxmlformats.org/officeDocument/2006/relationships/hyperlink" Target="https://en.wikipedia.org/wiki/Spitzer_Space_Telescope#cite_note-nasa20070422-1" TargetMode="External"/><Relationship Id="rId38" Type="http://schemas.openxmlformats.org/officeDocument/2006/relationships/hyperlink" Target="https://en.wikipedia.org/wiki/Earth-trailing_orbit" TargetMode="External"/><Relationship Id="rId20" Type="http://schemas.openxmlformats.org/officeDocument/2006/relationships/hyperlink" Target="https://en.wikipedia.org/wiki/Telescope" TargetMode="External"/><Relationship Id="rId22" Type="http://schemas.openxmlformats.org/officeDocument/2006/relationships/hyperlink" Target="https://en.wikipedia.org/wiki/Spitzer_Space_Telescope#cite_note-spitzer_bio-13" TargetMode="External"/><Relationship Id="rId21" Type="http://schemas.openxmlformats.org/officeDocument/2006/relationships/hyperlink" Target="https://en.wikipedia.org/wiki/Lyman_Spitzer" TargetMode="External"/><Relationship Id="rId24" Type="http://schemas.openxmlformats.org/officeDocument/2006/relationships/hyperlink" Target="https://en.wikipedia.org/wiki/Spitzer_Space_Telescope#cite_note-14" TargetMode="External"/><Relationship Id="rId23" Type="http://schemas.openxmlformats.org/officeDocument/2006/relationships/hyperlink" Target="https://en.wikipedia.org/wiki/RAND_Corporation" TargetMode="External"/><Relationship Id="rId129" Type="http://schemas.openxmlformats.org/officeDocument/2006/relationships/hyperlink" Target="https://en.wikipedia.org/wiki/Indium_antimonide" TargetMode="External"/><Relationship Id="rId128" Type="http://schemas.openxmlformats.org/officeDocument/2006/relationships/hyperlink" Target="https://en.wikipedia.org/wiki/Infrared_Array_Camera" TargetMode="External"/><Relationship Id="rId127" Type="http://schemas.openxmlformats.org/officeDocument/2006/relationships/hyperlink" Target="https://en.wikipedia.org/wiki/Spitzer_Space_Telescope#cite_note-ssc-obs-man-32" TargetMode="External"/><Relationship Id="rId126" Type="http://schemas.openxmlformats.org/officeDocument/2006/relationships/hyperlink" Target="https://en.wikipedia.org/wiki/Spitzer_Space_Telescope#cite_note-31" TargetMode="External"/><Relationship Id="rId26" Type="http://schemas.openxmlformats.org/officeDocument/2006/relationships/hyperlink" Target="https://en.wikipedia.org/wiki/Rocket" TargetMode="External"/><Relationship Id="rId121" Type="http://schemas.openxmlformats.org/officeDocument/2006/relationships/hyperlink" Target="https://en.wikipedia.org/wiki/Spitzer_Space_Telescope#cite_note-wired-20200129-27" TargetMode="External"/><Relationship Id="rId25" Type="http://schemas.openxmlformats.org/officeDocument/2006/relationships/hyperlink" Target="https://en.wikipedia.org/wiki/Spitzer_Space_Telescope#cite_note-15" TargetMode="External"/><Relationship Id="rId120" Type="http://schemas.openxmlformats.org/officeDocument/2006/relationships/hyperlink" Target="https://en.wikipedia.org/wiki/Goldstone_Deep_Space_Communications_Complex" TargetMode="External"/><Relationship Id="rId28" Type="http://schemas.openxmlformats.org/officeDocument/2006/relationships/hyperlink" Target="https://en.wikipedia.org/wiki/Spitzer_Space_Telescope#cite_note-spitzer_bio-13" TargetMode="External"/><Relationship Id="rId27" Type="http://schemas.openxmlformats.org/officeDocument/2006/relationships/hyperlink" Target="https://en.wikipedia.org/wiki/Astronomy" TargetMode="External"/><Relationship Id="rId125" Type="http://schemas.openxmlformats.org/officeDocument/2006/relationships/hyperlink" Target="https://en.wikipedia.org/wiki/Spitzer_Space_Telescope#cite_note-ssc-obs-overview-30" TargetMode="External"/><Relationship Id="rId29" Type="http://schemas.openxmlformats.org/officeDocument/2006/relationships/hyperlink" Target="https://en.wikipedia.org/wiki/Spitzer_Space_Telescope#cite_note-jpl-cost-16" TargetMode="External"/><Relationship Id="rId124" Type="http://schemas.openxmlformats.org/officeDocument/2006/relationships/hyperlink" Target="https://en.wikipedia.org/wiki/Spitzer_Space_Telescope#cite_note-spitzer-geninfo-29" TargetMode="External"/><Relationship Id="rId123" Type="http://schemas.openxmlformats.org/officeDocument/2006/relationships/image" Target="media/image2.jpg"/><Relationship Id="rId122" Type="http://schemas.openxmlformats.org/officeDocument/2006/relationships/hyperlink" Target="https://en.wikipedia.org/wiki/Spitzer_Space_Telescope#cite_note-jpl-20200130-28" TargetMode="External"/><Relationship Id="rId95" Type="http://schemas.openxmlformats.org/officeDocument/2006/relationships/hyperlink" Target="https://en.wikipedia.org/wiki/University_of_Arizona" TargetMode="External"/><Relationship Id="rId94" Type="http://schemas.openxmlformats.org/officeDocument/2006/relationships/hyperlink" Target="https://en.wikipedia.org/wiki/Cornell_University" TargetMode="External"/><Relationship Id="rId97" Type="http://schemas.openxmlformats.org/officeDocument/2006/relationships/hyperlink" Target="https://en.wikipedia.org/wiki/Ball_Aerospace" TargetMode="External"/><Relationship Id="rId96" Type="http://schemas.openxmlformats.org/officeDocument/2006/relationships/hyperlink" Target="https://en.wikipedia.org/wiki/Smithsonian_Astrophysical_Observatory" TargetMode="External"/><Relationship Id="rId11" Type="http://schemas.openxmlformats.org/officeDocument/2006/relationships/hyperlink" Target="https://en.wikipedia.org/wiki/Infrared_Space_Observatory" TargetMode="External"/><Relationship Id="rId99" Type="http://schemas.openxmlformats.org/officeDocument/2006/relationships/hyperlink" Target="https://en.wikipedia.org/wiki/Raytheon" TargetMode="External"/><Relationship Id="rId10" Type="http://schemas.openxmlformats.org/officeDocument/2006/relationships/hyperlink" Target="https://en.wikipedia.org/wiki/IRAS" TargetMode="External"/><Relationship Id="rId98" Type="http://schemas.openxmlformats.org/officeDocument/2006/relationships/hyperlink" Target="https://en.wikipedia.org/wiki/Goddard_Spaceflight_Center" TargetMode="External"/><Relationship Id="rId13" Type="http://schemas.openxmlformats.org/officeDocument/2006/relationships/hyperlink" Target="https://en.wikipedia.org/wiki/Kepler_space_telescope" TargetMode="External"/><Relationship Id="rId12" Type="http://schemas.openxmlformats.org/officeDocument/2006/relationships/hyperlink" Target="https://en.wikipedia.org/wiki/Earth-trailing_orbit" TargetMode="External"/><Relationship Id="rId91" Type="http://schemas.openxmlformats.org/officeDocument/2006/relationships/hyperlink" Target="https://en.wikipedia.org/wiki/Wikipedia:Citation_needed" TargetMode="External"/><Relationship Id="rId90" Type="http://schemas.openxmlformats.org/officeDocument/2006/relationships/hyperlink" Target="https://en.wikipedia.org/wiki/NASA_Deep_Space_Network" TargetMode="External"/><Relationship Id="rId93" Type="http://schemas.openxmlformats.org/officeDocument/2006/relationships/hyperlink" Target="https://en.wikipedia.org/wiki/Boulder,_Colorado" TargetMode="External"/><Relationship Id="rId92" Type="http://schemas.openxmlformats.org/officeDocument/2006/relationships/hyperlink" Target="https://en.wikipedia.org/wiki/Ball_Aerospace_%26_Technologies" TargetMode="External"/><Relationship Id="rId118" Type="http://schemas.openxmlformats.org/officeDocument/2006/relationships/hyperlink" Target="https://en.wikipedia.org/wiki/Spitzer_Space_Telescope#cite_note-Sp-life-26" TargetMode="External"/><Relationship Id="rId117" Type="http://schemas.openxmlformats.org/officeDocument/2006/relationships/hyperlink" Target="https://en.wikipedia.org/wiki/Spitzer_Space_Telescope#cite_note-nasa20160825-25" TargetMode="External"/><Relationship Id="rId116" Type="http://schemas.openxmlformats.org/officeDocument/2006/relationships/hyperlink" Target="https://en.wikipedia.org/wiki/Spitzer_Space_Telescope#cite_note-nasa-20090508-24" TargetMode="External"/><Relationship Id="rId115" Type="http://schemas.openxmlformats.org/officeDocument/2006/relationships/hyperlink" Target="https://en.wikipedia.org/w/index.php?title=Spitzer_Space_Telescope&amp;action=edit&amp;section=" TargetMode="External"/><Relationship Id="rId119" Type="http://schemas.openxmlformats.org/officeDocument/2006/relationships/hyperlink" Target="https://en.wikipedia.org/wiki/Spitzer_Space_Telescope#cite_note-SciAm_2019-5" TargetMode="External"/><Relationship Id="rId15" Type="http://schemas.openxmlformats.org/officeDocument/2006/relationships/hyperlink" Target="https://en.wikipedia.org/wiki/Spitzer_Space_Telescope#cite_note-nasa20090515-10" TargetMode="External"/><Relationship Id="rId110" Type="http://schemas.openxmlformats.org/officeDocument/2006/relationships/hyperlink" Target="https://en.wikipedia.org/wiki/Spitzer_Space_Telescope#cite_note-23" TargetMode="External"/><Relationship Id="rId14" Type="http://schemas.openxmlformats.org/officeDocument/2006/relationships/hyperlink" Target="https://en.wikipedia.org/wiki/Liquid_helium" TargetMode="External"/><Relationship Id="rId17" Type="http://schemas.openxmlformats.org/officeDocument/2006/relationships/hyperlink" Target="https://en.wikipedia.org/wiki/Spitzer_Space_Telescope#cite_note-spitzer-warm-prospect-11" TargetMode="External"/><Relationship Id="rId16" Type="http://schemas.openxmlformats.org/officeDocument/2006/relationships/hyperlink" Target="https://en.wikipedia.org/wiki/Spitzer_Space_Telescope#Instruments" TargetMode="External"/><Relationship Id="rId19" Type="http://schemas.openxmlformats.org/officeDocument/2006/relationships/hyperlink" Target="https://en.wikipedia.org/wiki/Infrared_Science_Archive" TargetMode="External"/><Relationship Id="rId114" Type="http://schemas.openxmlformats.org/officeDocument/2006/relationships/image" Target="media/image9.png"/><Relationship Id="rId18" Type="http://schemas.openxmlformats.org/officeDocument/2006/relationships/hyperlink" Target="https://en.wikipedia.org/wiki/Spitzer_Space_Telescope#cite_note-cycle6-12" TargetMode="External"/><Relationship Id="rId113" Type="http://schemas.openxmlformats.org/officeDocument/2006/relationships/image" Target="media/image10.png"/><Relationship Id="rId112" Type="http://schemas.openxmlformats.org/officeDocument/2006/relationships/hyperlink" Target="https://en.wikipedia.org/wiki/Wikipedia:Citation_needed" TargetMode="External"/><Relationship Id="rId111" Type="http://schemas.openxmlformats.org/officeDocument/2006/relationships/hyperlink" Target="https://en.wikipedia.org/wiki/Caltech" TargetMode="External"/><Relationship Id="rId84" Type="http://schemas.openxmlformats.org/officeDocument/2006/relationships/image" Target="media/image8.gif"/><Relationship Id="rId83" Type="http://schemas.openxmlformats.org/officeDocument/2006/relationships/hyperlink" Target="https://en.wikipedia.org/wiki/Spitzer_Space_Telescope#cite_note-21" TargetMode="External"/><Relationship Id="rId86" Type="http://schemas.openxmlformats.org/officeDocument/2006/relationships/hyperlink" Target="https://en.wikipedia.org/wiki/Earth" TargetMode="External"/><Relationship Id="rId85" Type="http://schemas.openxmlformats.org/officeDocument/2006/relationships/image" Target="media/image5.gif"/><Relationship Id="rId88" Type="http://schemas.openxmlformats.org/officeDocument/2006/relationships/hyperlink" Target="https://en.wikipedia.org/wiki/List_of_orbits#Special_classifications" TargetMode="External"/><Relationship Id="rId150" Type="http://schemas.openxmlformats.org/officeDocument/2006/relationships/hyperlink" Target="https://en.wikipedia.org/wiki/Spitzer_Space_Telescope#cite_note-ipac-image-policy-37" TargetMode="External"/><Relationship Id="rId87" Type="http://schemas.openxmlformats.org/officeDocument/2006/relationships/hyperlink" Target="https://en.wikipedia.org/wiki/Sun" TargetMode="External"/><Relationship Id="rId89" Type="http://schemas.openxmlformats.org/officeDocument/2006/relationships/hyperlink" Target="https://en.wikipedia.org/wiki/Spitzer_Space_Telescope#cite_note-nasa20070422-1" TargetMode="External"/><Relationship Id="rId80" Type="http://schemas.openxmlformats.org/officeDocument/2006/relationships/hyperlink" Target="https://en.wikipedia.org/wiki/Wikipedia:Citation_needed" TargetMode="External"/><Relationship Id="rId82" Type="http://schemas.openxmlformats.org/officeDocument/2006/relationships/hyperlink" Target="https://en.wikipedia.org/wiki/Shuttle-Centaur" TargetMode="External"/><Relationship Id="rId81" Type="http://schemas.openxmlformats.org/officeDocument/2006/relationships/hyperlink" Target="https://en.wikipedia.org/wiki/STS-51-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en.wikipedia.org/wiki/Young_stellar_object" TargetMode="External"/><Relationship Id="rId4" Type="http://schemas.openxmlformats.org/officeDocument/2006/relationships/numbering" Target="numbering.xml"/><Relationship Id="rId148" Type="http://schemas.openxmlformats.org/officeDocument/2006/relationships/hyperlink" Target="https://en.wikipedia.org/wiki/Spitzer_Space_Telescope#cite_note-ipac-spitzer-legacy-36" TargetMode="External"/><Relationship Id="rId9" Type="http://schemas.openxmlformats.org/officeDocument/2006/relationships/hyperlink" Target="https://en.wikipedia.org/wiki/Spitzer_Space_Telescope#cite_note-NYT-20200130-9" TargetMode="External"/><Relationship Id="rId143" Type="http://schemas.openxmlformats.org/officeDocument/2006/relationships/hyperlink" Target="https://en.wikipedia.org/wiki/University_of_Arizona" TargetMode="External"/><Relationship Id="rId142" Type="http://schemas.openxmlformats.org/officeDocument/2006/relationships/hyperlink" Target="https://en.wikipedia.org/wiki/George_H._Rieke" TargetMode="External"/><Relationship Id="rId141" Type="http://schemas.openxmlformats.org/officeDocument/2006/relationships/hyperlink" Target="https://en.wikipedia.org/wiki/Spitzer_Space_Telescope#cite_note-MIPS-35" TargetMode="External"/><Relationship Id="rId140" Type="http://schemas.openxmlformats.org/officeDocument/2006/relationships/hyperlink" Target="https://en.wikipedia.org/wiki/%CE%9Cm" TargetMode="External"/><Relationship Id="rId5" Type="http://schemas.openxmlformats.org/officeDocument/2006/relationships/styles" Target="styles.xml"/><Relationship Id="rId147" Type="http://schemas.openxmlformats.org/officeDocument/2006/relationships/hyperlink" Target="https://en.wikipedia.org/wiki/Infrared_Science_Archive" TargetMode="External"/><Relationship Id="rId6" Type="http://schemas.openxmlformats.org/officeDocument/2006/relationships/hyperlink" Target="https://en.wikipedia.org/wiki/Infrared" TargetMode="External"/><Relationship Id="rId146" Type="http://schemas.openxmlformats.org/officeDocument/2006/relationships/hyperlink" Target="https://en.wikipedia.org/wiki/Henize_206" TargetMode="External"/><Relationship Id="rId7" Type="http://schemas.openxmlformats.org/officeDocument/2006/relationships/hyperlink" Target="https://en.wikipedia.org/wiki/Space_telescope" TargetMode="External"/><Relationship Id="rId145" Type="http://schemas.openxmlformats.org/officeDocument/2006/relationships/image" Target="media/image4.jpg"/><Relationship Id="rId8" Type="http://schemas.openxmlformats.org/officeDocument/2006/relationships/hyperlink" Target="https://en.wikipedia.org/wiki/Spitzer_Space_Telescope#cite_note-SciAm_2019-5" TargetMode="External"/><Relationship Id="rId144" Type="http://schemas.openxmlformats.org/officeDocument/2006/relationships/hyperlink" Target="https://en.wikipedia.org/wiki/Ball_Aerospace" TargetMode="External"/><Relationship Id="rId73" Type="http://schemas.openxmlformats.org/officeDocument/2006/relationships/hyperlink" Target="https://en.wikipedia.org/wiki/NASA_Ames" TargetMode="External"/><Relationship Id="rId72" Type="http://schemas.openxmlformats.org/officeDocument/2006/relationships/image" Target="media/image7.jpg"/><Relationship Id="rId75" Type="http://schemas.openxmlformats.org/officeDocument/2006/relationships/hyperlink" Target="https://en.wikipedia.org/wiki/STS-51-F" TargetMode="External"/><Relationship Id="rId74" Type="http://schemas.openxmlformats.org/officeDocument/2006/relationships/hyperlink" Target="https://en.wikipedia.org/wiki/Spacelab" TargetMode="External"/><Relationship Id="rId77" Type="http://schemas.openxmlformats.org/officeDocument/2006/relationships/hyperlink" Target="https://en.wikipedia.org/wiki/Spitzer_Space_Telescope#cite_note-ask-mag-25-20" TargetMode="External"/><Relationship Id="rId76" Type="http://schemas.openxmlformats.org/officeDocument/2006/relationships/hyperlink" Target="https://en.wikipedia.org/wiki/Spitzer_Space_Telescope#cite_note-nasa-spitzer-infrared-19" TargetMode="External"/><Relationship Id="rId79" Type="http://schemas.openxmlformats.org/officeDocument/2006/relationships/hyperlink" Target="https://en.wikipedia.org/wiki/Space_Shuttle" TargetMode="External"/><Relationship Id="rId78" Type="http://schemas.openxmlformats.org/officeDocument/2006/relationships/hyperlink" Target="https://en.wikipedia.org/wiki/Great_Observatories" TargetMode="External"/><Relationship Id="rId71" Type="http://schemas.openxmlformats.org/officeDocument/2006/relationships/image" Target="media/image3.jpg"/><Relationship Id="rId70" Type="http://schemas.openxmlformats.org/officeDocument/2006/relationships/hyperlink" Target="https://en.wikipedia.org/wiki/Infrared_Space_Observatory" TargetMode="External"/><Relationship Id="rId139" Type="http://schemas.openxmlformats.org/officeDocument/2006/relationships/hyperlink" Target="https://en.wikipedia.org/wiki/Ball_Aerospace" TargetMode="External"/><Relationship Id="rId138" Type="http://schemas.openxmlformats.org/officeDocument/2006/relationships/hyperlink" Target="https://en.wikipedia.org/wiki/Cornell_University" TargetMode="External"/><Relationship Id="rId137" Type="http://schemas.openxmlformats.org/officeDocument/2006/relationships/hyperlink" Target="https://en.wikipedia.org/wiki/James_R._Houck" TargetMode="External"/><Relationship Id="rId132" Type="http://schemas.openxmlformats.org/officeDocument/2006/relationships/hyperlink" Target="https://en.wikipedia.org/wiki/Giovanni_Fazio" TargetMode="External"/><Relationship Id="rId131" Type="http://schemas.openxmlformats.org/officeDocument/2006/relationships/hyperlink" Target="https://en.wikipedia.org/wiki/Spitzer_Space_Telescope#cite_note-IRAC-33" TargetMode="External"/><Relationship Id="rId130" Type="http://schemas.openxmlformats.org/officeDocument/2006/relationships/hyperlink" Target="https://en.wikipedia.org/wiki/Impurity_band_conduction" TargetMode="External"/><Relationship Id="rId136" Type="http://schemas.openxmlformats.org/officeDocument/2006/relationships/hyperlink" Target="https://en.wikipedia.org/wiki/Spitzer_Space_Telescope#cite_note-IRS-34" TargetMode="External"/><Relationship Id="rId135" Type="http://schemas.openxmlformats.org/officeDocument/2006/relationships/hyperlink" Target="https://en.wikipedia.org/wiki/Goddard_Space_Flight_Center" TargetMode="External"/><Relationship Id="rId134" Type="http://schemas.openxmlformats.org/officeDocument/2006/relationships/hyperlink" Target="https://en.wikipedia.org/wiki/NASA" TargetMode="External"/><Relationship Id="rId133" Type="http://schemas.openxmlformats.org/officeDocument/2006/relationships/hyperlink" Target="https://en.wikipedia.org/wiki/Harvard-Smithsonian_Center_for_Astrophysics" TargetMode="External"/><Relationship Id="rId62" Type="http://schemas.openxmlformats.org/officeDocument/2006/relationships/hyperlink" Target="https://en.wikipedia.org/wiki/Spacelab" TargetMode="External"/><Relationship Id="rId61" Type="http://schemas.openxmlformats.org/officeDocument/2006/relationships/hyperlink" Target="https://en.wikipedia.org/wiki/Spitzer_Space_Telescope#cite_note-NRC_report-17" TargetMode="External"/><Relationship Id="rId64" Type="http://schemas.openxmlformats.org/officeDocument/2006/relationships/hyperlink" Target="https://en.wikipedia.org/wiki/IRAS" TargetMode="External"/><Relationship Id="rId63" Type="http://schemas.openxmlformats.org/officeDocument/2006/relationships/hyperlink" Target="https://en.wikipedia.org/wiki/Spitzer_Space_Telescope#cite_note-1980_Decadal-18" TargetMode="External"/><Relationship Id="rId66" Type="http://schemas.openxmlformats.org/officeDocument/2006/relationships/hyperlink" Target="https://en.wikipedia.org/wiki/Wavelength" TargetMode="External"/><Relationship Id="rId65" Type="http://schemas.openxmlformats.org/officeDocument/2006/relationships/hyperlink" Target="https://en.wikipedia.org/wiki/Observatory" TargetMode="External"/><Relationship Id="rId68" Type="http://schemas.openxmlformats.org/officeDocument/2006/relationships/hyperlink" Target="https://en.wikipedia.org/wiki/Earth%27s_atmosphere" TargetMode="External"/><Relationship Id="rId67" Type="http://schemas.openxmlformats.org/officeDocument/2006/relationships/hyperlink" Target="https://en.wikipedia.org/wiki/Frequency" TargetMode="External"/><Relationship Id="rId60" Type="http://schemas.openxmlformats.org/officeDocument/2006/relationships/hyperlink" Target="https://en.wikipedia.org/wiki/National_Academy_of_Sciences" TargetMode="External"/><Relationship Id="rId69" Type="http://schemas.openxmlformats.org/officeDocument/2006/relationships/hyperlink" Target="https://en.wikipedia.org/wiki/IRAS" TargetMode="External"/><Relationship Id="rId51" Type="http://schemas.openxmlformats.org/officeDocument/2006/relationships/hyperlink" Target="https://en.wikipedia.org/wiki/Wikipedia:Verifiability" TargetMode="External"/><Relationship Id="rId50" Type="http://schemas.openxmlformats.org/officeDocument/2006/relationships/image" Target="media/image6.png"/><Relationship Id="rId53" Type="http://schemas.openxmlformats.org/officeDocument/2006/relationships/hyperlink" Target="https://en.wikipedia.org/wiki/Help:Referencing_for_beginners" TargetMode="External"/><Relationship Id="rId52" Type="http://schemas.openxmlformats.org/officeDocument/2006/relationships/hyperlink" Target="https://en.wikipedia.org/wiki/Special:EditPage/Spitzer_Space_Telescope" TargetMode="External"/><Relationship Id="rId55" Type="http://schemas.openxmlformats.org/officeDocument/2006/relationships/image" Target="media/image1.png"/><Relationship Id="rId54" Type="http://schemas.openxmlformats.org/officeDocument/2006/relationships/hyperlink" Target="https://en.wikipedia.org/wiki/Help:Maintenance_template_removal" TargetMode="External"/><Relationship Id="rId57" Type="http://schemas.openxmlformats.org/officeDocument/2006/relationships/hyperlink" Target="https://en.wikipedia.org/wiki/Infrared_telescope" TargetMode="External"/><Relationship Id="rId56" Type="http://schemas.openxmlformats.org/officeDocument/2006/relationships/hyperlink" Target="https://en.wikipedia.org/wiki/Transmittance" TargetMode="External"/><Relationship Id="rId59" Type="http://schemas.openxmlformats.org/officeDocument/2006/relationships/hyperlink" Target="https://en.wikipedia.org/wiki/Infrared_window" TargetMode="External"/><Relationship Id="rId58" Type="http://schemas.openxmlformats.org/officeDocument/2006/relationships/hyperlink" Target="https://en.wikipedia.org/wiki/Optical_window" TargetMode="External"/><Relationship Id="rId151" Type="http://schemas.openxmlformats.org/officeDocument/2006/relationships/hyperlink" Target="https://en.wikipedia.org/wiki/Spitzer_Space_Telescope#cite_note-3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